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7D77EC" w:rsidRPr="00EF148A" w:rsidP="007D77EC">
      <w:pPr>
        <w:tabs>
          <w:tab w:val="left" w:pos="1010"/>
        </w:tabs>
        <w:jc w:val="center"/>
        <w:rPr>
          <w:rFonts w:ascii="Times New Roman" w:eastAsia="Times New Roman" w:hAnsi="Times New Roman" w:cs="Times New Roman"/>
          <w:sz w:val="34"/>
        </w:rPr>
      </w:pPr>
      <w:r w:rsidRPr="00EF148A">
        <w:rPr>
          <w:rFonts w:ascii="Nikosh" w:eastAsia="Nikosh" w:hAnsi="Nikosh" w:cs="Nikosh"/>
          <w:bCs w:val="0"/>
          <w:sz w:val="34"/>
          <w:cs/>
          <w:lang w:bidi="bn-BD"/>
        </w:rPr>
        <w:t>ভাওয়ালগড় ইউনিয়ন পরিষদ কার্যালয়</w:t>
      </w:r>
    </w:p>
    <w:p w:rsidR="00287D6F" w:rsidP="00287D6F">
      <w:pPr>
        <w:tabs>
          <w:tab w:val="left" w:pos="1010"/>
        </w:tabs>
        <w:jc w:val="center"/>
        <w:rPr>
          <w:rFonts w:ascii="Times New Roman" w:eastAsia="Times New Roman" w:hAnsi="Times New Roman" w:cs="Times New Roman"/>
          <w:sz w:val="30"/>
        </w:rPr>
      </w:pPr>
      <w:r w:rsidRPr="00EF148A">
        <w:rPr>
          <w:rFonts w:ascii="Nikosh" w:eastAsia="Nikosh" w:hAnsi="Nikosh" w:cs="Nikosh"/>
          <w:bCs w:val="0"/>
          <w:sz w:val="30"/>
          <w:cs/>
          <w:lang w:bidi="bn-BD"/>
        </w:rPr>
        <w:t>ভবানীপুর,গাজীপুর সদর ,গাজীপুর।</w:t>
      </w:r>
    </w:p>
    <w:p w:rsidR="00287D6F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</w:rPr>
      </w:pPr>
    </w:p>
    <w:p w:rsidR="00F33EED" w:rsidRPr="000D2E16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</w:rPr>
      </w:pPr>
      <w:r w:rsidRPr="000D2E16">
        <w:rPr>
          <w:rFonts w:ascii="Nikosh" w:eastAsia="Nikosh" w:hAnsi="Nikosh" w:cs="Nikosh"/>
          <w:bCs w:val="0"/>
          <w:cs/>
          <w:lang w:bidi="bn-BD"/>
        </w:rPr>
        <w:t>বিষয়: ভাওয়ালগড় ইউনিয়ন পরিষদের টেন্ডার কমিটি গঠন প্রসঙ্গে।</w:t>
      </w:r>
      <w:r w:rsidR="00FB7603">
        <w:rPr>
          <w:rFonts w:ascii="Nikosh" w:eastAsia="Nikosh" w:hAnsi="Nikosh" w:cs="Nikosh"/>
          <w:bCs w:val="0"/>
          <w:cs/>
          <w:lang w:bidi="bn-BD"/>
        </w:rPr>
        <w:tab/>
      </w:r>
      <w:r w:rsidR="00FB7603">
        <w:rPr>
          <w:rFonts w:ascii="Nikosh" w:eastAsia="Nikosh" w:hAnsi="Nikosh" w:cs="Nikosh"/>
          <w:bCs w:val="0"/>
          <w:cs/>
          <w:lang w:bidi="bn-BD"/>
        </w:rPr>
        <w:tab/>
      </w:r>
      <w:r w:rsidR="00FB7603">
        <w:rPr>
          <w:rFonts w:ascii="Nikosh" w:eastAsia="Nikosh" w:hAnsi="Nikosh" w:cs="Nikosh"/>
          <w:bCs w:val="0"/>
          <w:cs/>
          <w:lang w:bidi="bn-BD"/>
        </w:rPr>
        <w:tab/>
      </w:r>
      <w:r w:rsidR="00FB7603">
        <w:rPr>
          <w:rFonts w:ascii="Nikosh" w:eastAsia="Nikosh" w:hAnsi="Nikosh" w:cs="Nikosh"/>
          <w:bCs w:val="0"/>
          <w:cs/>
          <w:lang w:bidi="bn-BD"/>
        </w:rPr>
        <w:tab/>
      </w:r>
      <w:r w:rsidRPr="000D2E16" w:rsidR="005D4D4D">
        <w:rPr>
          <w:rFonts w:ascii="Nikosh" w:eastAsia="Nikosh" w:hAnsi="Nikosh" w:cs="Nikosh"/>
          <w:bCs w:val="0"/>
          <w:cs/>
          <w:lang w:bidi="bn-BD"/>
        </w:rPr>
        <w:t>তারিখ:</w:t>
      </w:r>
      <w:r w:rsidR="00EF063F">
        <w:rPr>
          <w:rFonts w:ascii="Nikosh" w:eastAsia="Nikosh" w:hAnsi="Nikosh" w:cs="Nikosh"/>
          <w:bCs w:val="0"/>
          <w:cs/>
          <w:lang w:bidi="bn-BD"/>
        </w:rPr>
        <w:t>২৭-০৭-২০১৩ খ্রি:</w:t>
      </w:r>
    </w:p>
    <w:p w:rsidR="00F33EED" w:rsidRPr="000D2E16" w:rsidP="00F33EED">
      <w:pPr>
        <w:tabs>
          <w:tab w:val="left" w:pos="1010"/>
        </w:tabs>
        <w:rPr>
          <w:rFonts w:ascii="Times New Roman" w:eastAsia="Times New Roman" w:hAnsi="Times New Roman" w:cs="Times New Roman"/>
          <w:sz w:val="22"/>
          <w:szCs w:val="20"/>
        </w:rPr>
      </w:pPr>
    </w:p>
    <w:p w:rsidR="00F33EED" w:rsidRPr="000D2E16" w:rsidP="00F33EED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Nikosh" w:eastAsia="Nikosh" w:hAnsi="Nikosh" w:cs="Nikosh"/>
          <w:bCs w:val="0"/>
          <w:szCs w:val="20"/>
          <w:cs/>
          <w:lang w:bidi="bn-BD"/>
        </w:rPr>
        <w:t xml:space="preserve">     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 xml:space="preserve"> </w:t>
      </w:r>
      <w:r>
        <w:rPr>
          <w:rFonts w:ascii="Nikosh" w:eastAsia="Nikosh" w:hAnsi="Nikosh" w:cs="Nikosh"/>
          <w:bCs w:val="0"/>
          <w:szCs w:val="20"/>
          <w:cs/>
          <w:lang w:bidi="bn-BD"/>
        </w:rPr>
        <w:t xml:space="preserve">         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>উর্পযুক্ত বিষয় ও সূত্রোক্ত স্মারকের প্রে</w:t>
      </w:r>
      <w:r w:rsidRPr="000D2E16">
        <w:rPr>
          <w:rFonts w:ascii="Nikosh" w:eastAsia="Nikosh" w:hAnsi="Nikosh" w:cs="Nikosh"/>
          <w:bCs w:val="0"/>
          <w:szCs w:val="20"/>
          <w:shd w:val="clear" w:color="auto" w:fill="32CD32"/>
          <w:cs/>
          <w:lang w:bidi="bn-BD"/>
        </w:rPr>
        <w:t>ÿ</w:t>
      </w:r>
      <w:r w:rsidRPr="000D2E16">
        <w:rPr>
          <w:rFonts w:ascii="Nikosh" w:eastAsia="Nikosh" w:hAnsi="Nikosh" w:cs="Nikosh"/>
          <w:bCs w:val="0"/>
          <w:szCs w:val="20"/>
          <w:shd w:val="clear" w:color="auto" w:fill="32CD32"/>
          <w:cs/>
          <w:lang w:bidi="bn-BD"/>
        </w:rPr>
        <w:t>ÿ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>তে</w:t>
      </w:r>
      <w:r>
        <w:rPr>
          <w:rFonts w:ascii="Nikosh" w:eastAsia="Nikosh" w:hAnsi="Nikosh" w:cs="Nikosh"/>
          <w:bCs w:val="0"/>
          <w:szCs w:val="20"/>
          <w:cs/>
          <w:lang w:bidi="bn-BD"/>
        </w:rPr>
        <w:t xml:space="preserve"> 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 xml:space="preserve"> ইউনিয়ন</w:t>
      </w:r>
      <w:r>
        <w:rPr>
          <w:rFonts w:ascii="Nikosh" w:eastAsia="Nikosh" w:hAnsi="Nikosh" w:cs="Nikosh"/>
          <w:bCs w:val="0"/>
          <w:szCs w:val="20"/>
          <w:cs/>
          <w:lang w:bidi="bn-BD"/>
        </w:rPr>
        <w:t xml:space="preserve"> 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 xml:space="preserve"> পরিষদ (চুক্তি) বিধিমালা</w:t>
      </w:r>
      <w:r>
        <w:rPr>
          <w:rFonts w:ascii="Nikosh" w:eastAsia="Nikosh" w:hAnsi="Nikosh" w:cs="Nikosh"/>
          <w:bCs w:val="0"/>
          <w:szCs w:val="20"/>
          <w:cs/>
          <w:lang w:bidi="bn-BD"/>
        </w:rPr>
        <w:t xml:space="preserve"> 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 xml:space="preserve"> ২০১২ মো</w:t>
      </w:r>
      <w:r>
        <w:rPr>
          <w:rFonts w:ascii="Nikosh" w:eastAsia="Nikosh" w:hAnsi="Nikosh" w:cs="Nikosh"/>
          <w:bCs w:val="0"/>
          <w:szCs w:val="20"/>
          <w:cs/>
          <w:lang w:bidi="bn-BD"/>
        </w:rPr>
        <w:t>তাবেক ইউনিয়ন পরিষদের ১৫-০৭-২০১৩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>খ্রি; তারিখের সাধারণ সভায়</w:t>
      </w:r>
      <w:r w:rsidRPr="000D2E16">
        <w:rPr>
          <w:rFonts w:ascii="Nikosh" w:eastAsia="Nikosh" w:hAnsi="Nikosh" w:cs="Nikosh"/>
          <w:bCs w:val="0"/>
          <w:sz w:val="22"/>
          <w:szCs w:val="20"/>
          <w:cs/>
          <w:lang w:bidi="bn-BD"/>
        </w:rPr>
        <w:t xml:space="preserve"> 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>নিন্মোক্তভাবে ভাওয়াল গড় ইউনিয়নে</w:t>
      </w:r>
      <w:r w:rsidR="00F71F4A">
        <w:rPr>
          <w:rFonts w:ascii="Nikosh" w:eastAsia="Nikosh" w:hAnsi="Nikosh" w:cs="Nikosh"/>
          <w:bCs w:val="0"/>
          <w:szCs w:val="20"/>
          <w:cs/>
          <w:lang w:bidi="bn-BD"/>
        </w:rPr>
        <w:t>র</w:t>
      </w:r>
      <w:r w:rsidRPr="000D2E16">
        <w:rPr>
          <w:rFonts w:ascii="Nikosh" w:eastAsia="Nikosh" w:hAnsi="Nikosh" w:cs="Nikosh"/>
          <w:bCs w:val="0"/>
          <w:szCs w:val="20"/>
          <w:cs/>
          <w:lang w:bidi="bn-BD"/>
        </w:rPr>
        <w:t xml:space="preserve"> ‘‘ টেন্ডার কমিটি’’ গঠন করা হলো : </w:t>
      </w:r>
    </w:p>
    <w:p w:rsidR="00EF397B" w:rsidRPr="000D2E16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8"/>
        <w:gridCol w:w="3974"/>
        <w:gridCol w:w="2491"/>
        <w:gridCol w:w="2492"/>
      </w:tblGrid>
      <w:tr w:rsidTr="00DA1D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8" w:type="dxa"/>
          </w:tcPr>
          <w:p w:rsidR="00EF397B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E16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ক্র: নং</w:t>
            </w:r>
          </w:p>
        </w:tc>
        <w:tc>
          <w:tcPr>
            <w:tcW w:w="3974" w:type="dxa"/>
          </w:tcPr>
          <w:p w:rsidR="00EF397B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E16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নাম, ঠিকানা ও পদবী</w:t>
            </w:r>
          </w:p>
        </w:tc>
        <w:tc>
          <w:tcPr>
            <w:tcW w:w="2491" w:type="dxa"/>
          </w:tcPr>
          <w:p w:rsidR="00EF397B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E16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পদবী</w:t>
            </w:r>
          </w:p>
        </w:tc>
        <w:tc>
          <w:tcPr>
            <w:tcW w:w="2492" w:type="dxa"/>
          </w:tcPr>
          <w:p w:rsidR="00EF397B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E16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মমত্মব্য</w:t>
            </w:r>
          </w:p>
        </w:tc>
      </w:tr>
      <w:tr w:rsidTr="00DA1D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8" w:type="dxa"/>
          </w:tcPr>
          <w:p w:rsidR="00EF397B" w:rsidRPr="000D2E16" w:rsidP="00EF397B">
            <w:pPr>
              <w:pStyle w:val="ListParagraph"/>
              <w:numPr>
                <w:ilvl w:val="0"/>
                <w:numId w:val="1"/>
              </w:numPr>
              <w:tabs>
                <w:tab w:val="left" w:pos="1010"/>
              </w:tabs>
              <w:jc w:val="center"/>
              <w:rPr>
                <w:rFonts w:ascii="NikoshBAN" w:eastAsia="NikoshBAN" w:hAnsi="NikoshBAN" w:cs="NikoshBAN"/>
                <w:sz w:val="24"/>
              </w:rPr>
            </w:pPr>
          </w:p>
        </w:tc>
        <w:tc>
          <w:tcPr>
            <w:tcW w:w="3974" w:type="dxa"/>
          </w:tcPr>
          <w:p w:rsidR="00EF397B" w:rsidRPr="000D2E16" w:rsidP="000B40EC">
            <w:pPr>
              <w:tabs>
                <w:tab w:val="left" w:pos="101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মিসেস শাহিদা আক্তার, মহিলা সদস্য, ইউপি</w:t>
            </w:r>
          </w:p>
        </w:tc>
        <w:tc>
          <w:tcPr>
            <w:tcW w:w="2491" w:type="dxa"/>
          </w:tcPr>
          <w:p w:rsidR="00EF397B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আহবায়ক</w:t>
            </w:r>
          </w:p>
        </w:tc>
        <w:tc>
          <w:tcPr>
            <w:tcW w:w="2492" w:type="dxa"/>
          </w:tcPr>
          <w:p w:rsidR="00EF397B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Tr="00DA1D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8" w:type="dxa"/>
          </w:tcPr>
          <w:p w:rsidR="004F4D67" w:rsidRPr="000D2E16" w:rsidP="00EF397B">
            <w:pPr>
              <w:pStyle w:val="ListParagraph"/>
              <w:numPr>
                <w:ilvl w:val="0"/>
                <w:numId w:val="1"/>
              </w:numPr>
              <w:tabs>
                <w:tab w:val="left" w:pos="1010"/>
              </w:tabs>
              <w:jc w:val="center"/>
              <w:rPr>
                <w:rFonts w:ascii="NikoshBAN" w:eastAsia="NikoshBAN" w:hAnsi="NikoshBAN" w:cs="NikoshBAN"/>
                <w:sz w:val="24"/>
              </w:rPr>
            </w:pPr>
          </w:p>
        </w:tc>
        <w:tc>
          <w:tcPr>
            <w:tcW w:w="3974" w:type="dxa"/>
          </w:tcPr>
          <w:p w:rsidR="004F4D67" w:rsidRPr="000D2E16" w:rsidP="000B40EC">
            <w:pPr>
              <w:tabs>
                <w:tab w:val="left" w:pos="101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মো: আতাবুদ্দিন, সদস্য, ইউপি</w:t>
            </w:r>
          </w:p>
        </w:tc>
        <w:tc>
          <w:tcPr>
            <w:tcW w:w="2491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সদস্য</w:t>
            </w:r>
          </w:p>
        </w:tc>
        <w:tc>
          <w:tcPr>
            <w:tcW w:w="2492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Tr="00DA1D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8" w:type="dxa"/>
          </w:tcPr>
          <w:p w:rsidR="004F4D67" w:rsidRPr="000D2E16" w:rsidP="00EF397B">
            <w:pPr>
              <w:pStyle w:val="ListParagraph"/>
              <w:numPr>
                <w:ilvl w:val="0"/>
                <w:numId w:val="1"/>
              </w:numPr>
              <w:tabs>
                <w:tab w:val="left" w:pos="1010"/>
              </w:tabs>
              <w:jc w:val="center"/>
              <w:rPr>
                <w:rFonts w:ascii="NikoshBAN" w:eastAsia="NikoshBAN" w:hAnsi="NikoshBAN" w:cs="NikoshBAN"/>
                <w:sz w:val="24"/>
              </w:rPr>
            </w:pPr>
          </w:p>
        </w:tc>
        <w:tc>
          <w:tcPr>
            <w:tcW w:w="3974" w:type="dxa"/>
          </w:tcPr>
          <w:p w:rsidR="004F4D67" w:rsidRPr="000D2E16" w:rsidP="000B40EC">
            <w:pPr>
              <w:tabs>
                <w:tab w:val="left" w:pos="101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কাজী ফারম্নক, উপ-সহকারী,</w:t>
            </w:r>
          </w:p>
        </w:tc>
        <w:tc>
          <w:tcPr>
            <w:tcW w:w="2491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সদস্য</w:t>
            </w:r>
          </w:p>
        </w:tc>
        <w:tc>
          <w:tcPr>
            <w:tcW w:w="2492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Tr="00DA1D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8" w:type="dxa"/>
          </w:tcPr>
          <w:p w:rsidR="004F4D67" w:rsidRPr="000D2E16" w:rsidP="00EF397B">
            <w:pPr>
              <w:pStyle w:val="ListParagraph"/>
              <w:numPr>
                <w:ilvl w:val="0"/>
                <w:numId w:val="1"/>
              </w:numPr>
              <w:tabs>
                <w:tab w:val="left" w:pos="1010"/>
              </w:tabs>
              <w:jc w:val="center"/>
              <w:rPr>
                <w:rFonts w:ascii="NikoshBAN" w:eastAsia="NikoshBAN" w:hAnsi="NikoshBAN" w:cs="NikoshBAN"/>
                <w:sz w:val="24"/>
              </w:rPr>
            </w:pPr>
          </w:p>
        </w:tc>
        <w:tc>
          <w:tcPr>
            <w:tcW w:w="3974" w:type="dxa"/>
          </w:tcPr>
          <w:p w:rsidR="004F4D67" w:rsidRPr="000D2E16" w:rsidP="000B40EC">
            <w:pPr>
              <w:tabs>
                <w:tab w:val="left" w:pos="101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বিভাগীয়</w:t>
            </w:r>
            <w:r w:rsidRPr="000D2E16" w:rsidR="0069067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কর্মকর্মতা</w:t>
            </w:r>
            <w:r w:rsidRPr="000D2E16" w:rsidR="004263B8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 xml:space="preserve"> (যদি থাকে)</w:t>
            </w:r>
          </w:p>
        </w:tc>
        <w:tc>
          <w:tcPr>
            <w:tcW w:w="2491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সদস্য</w:t>
            </w:r>
          </w:p>
        </w:tc>
        <w:tc>
          <w:tcPr>
            <w:tcW w:w="2492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Tr="00DA1D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8" w:type="dxa"/>
          </w:tcPr>
          <w:p w:rsidR="004F4D67" w:rsidRPr="000D2E16" w:rsidP="00EF397B">
            <w:pPr>
              <w:pStyle w:val="ListParagraph"/>
              <w:numPr>
                <w:ilvl w:val="0"/>
                <w:numId w:val="1"/>
              </w:numPr>
              <w:tabs>
                <w:tab w:val="left" w:pos="1010"/>
              </w:tabs>
              <w:jc w:val="center"/>
              <w:rPr>
                <w:rFonts w:ascii="NikoshBAN" w:eastAsia="NikoshBAN" w:hAnsi="NikoshBAN" w:cs="NikoshBAN"/>
                <w:sz w:val="24"/>
              </w:rPr>
            </w:pPr>
          </w:p>
        </w:tc>
        <w:tc>
          <w:tcPr>
            <w:tcW w:w="3974" w:type="dxa"/>
          </w:tcPr>
          <w:p w:rsidR="004F4D67" w:rsidRPr="000D2E16" w:rsidP="000B40EC">
            <w:pPr>
              <w:tabs>
                <w:tab w:val="left" w:pos="101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আব্দুস সামাদ, সচিব ইউপি</w:t>
            </w:r>
          </w:p>
        </w:tc>
        <w:tc>
          <w:tcPr>
            <w:tcW w:w="2491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2E16">
              <w:rPr>
                <w:rFonts w:ascii="Nikosh" w:eastAsia="Nikosh" w:hAnsi="Nikosh" w:cs="Nikosh"/>
                <w:bCs w:val="0"/>
                <w:sz w:val="24"/>
                <w:cs/>
                <w:lang w:bidi="bn-BD"/>
              </w:rPr>
              <w:t>সদস্য সচিব</w:t>
            </w:r>
          </w:p>
        </w:tc>
        <w:tc>
          <w:tcPr>
            <w:tcW w:w="2492" w:type="dxa"/>
          </w:tcPr>
          <w:p w:rsidR="004F4D67" w:rsidRPr="000D2E16" w:rsidP="00EF397B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 w:val="22"/>
          <w:szCs w:val="20"/>
          <w:lang w:val="da-DK"/>
        </w:rPr>
      </w:pP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</w:p>
    <w:p w:rsidR="001D7C13" w:rsidRPr="000D2E16" w:rsidP="001D7C13">
      <w:pPr>
        <w:tabs>
          <w:tab w:val="left" w:pos="1010"/>
        </w:tabs>
        <w:ind w:left="4320"/>
        <w:jc w:val="center"/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    (আলহাজ্ব সালাহ উদ্দিন সরকার)</w:t>
      </w:r>
    </w:p>
    <w:p w:rsidR="001D7C13" w:rsidRPr="000D2E16" w:rsidP="001D7C13">
      <w:pPr>
        <w:tabs>
          <w:tab w:val="left" w:pos="1010"/>
        </w:tabs>
        <w:ind w:left="4320"/>
        <w:jc w:val="center"/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চেয়ারম্যান</w:t>
      </w:r>
    </w:p>
    <w:p w:rsidR="001D7C13" w:rsidRPr="000D2E16" w:rsidP="001D7C13">
      <w:pPr>
        <w:tabs>
          <w:tab w:val="left" w:pos="1010"/>
        </w:tabs>
        <w:ind w:left="4320"/>
        <w:jc w:val="center"/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ভাওয়ালগড় ইউনিয়ন পরিষদ</w:t>
      </w:r>
    </w:p>
    <w:p w:rsidR="001D7C13" w:rsidRPr="000D2E16" w:rsidP="001D7C13">
      <w:pPr>
        <w:tabs>
          <w:tab w:val="left" w:pos="1010"/>
        </w:tabs>
        <w:ind w:left="4320"/>
        <w:jc w:val="center"/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গাজীপুর সদর, গাজীপুর। </w:t>
      </w: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ab/>
        <w:t xml:space="preserve">        </w:t>
      </w:r>
      <w:r w:rsidRPr="000D2E16" w:rsidR="00B534DC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তারিখ: </w:t>
      </w:r>
      <w:r w:rsidR="00570354">
        <w:rPr>
          <w:rFonts w:ascii="Nikosh" w:eastAsia="Nikosh" w:hAnsi="Nikosh" w:cs="Nikosh"/>
          <w:bCs w:val="0"/>
          <w:szCs w:val="20"/>
          <w:cs/>
          <w:lang w:val="da-DK" w:bidi="bn-BD"/>
        </w:rPr>
        <w:t>২৭-০৭-২০১৩</w:t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 খ্রি:</w:t>
      </w:r>
    </w:p>
    <w:p w:rsidR="00B534DC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১। উপজেলা নির্বাহী অফিসার,</w:t>
      </w:r>
      <w:r w:rsidR="000A32F9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 </w:t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গাজীপুর সদর,গাজীপুর।</w:t>
      </w: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  <w:r>
        <w:rPr>
          <w:rFonts w:ascii="Nikosh" w:eastAsia="Nikosh" w:hAnsi="Nikosh" w:cs="Nikosh"/>
          <w:bCs w:val="0"/>
          <w:szCs w:val="20"/>
          <w:cs/>
          <w:lang w:val="da-DK" w:bidi="bn-BD"/>
        </w:rPr>
        <w:t>২।  উপজেলা প্রকৌশলী</w:t>
      </w: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, গাজীপুর সদর,গাজীপুর।</w:t>
      </w: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৩। সদস্য( সকল) ,ভাওয়ালগড় ইউপি, গাজীপুর সদর,গাজীপুর।</w:t>
      </w:r>
    </w:p>
    <w:p w:rsidR="001D7C13" w:rsidRPr="0010452C" w:rsidP="001D7C13">
      <w:pPr>
        <w:tabs>
          <w:tab w:val="left" w:pos="1010"/>
        </w:tabs>
        <w:rPr>
          <w:rFonts w:ascii="Times New Roman" w:eastAsia="Times New Roman" w:hAnsi="Times New Roman" w:cs="Times New Roman"/>
          <w:sz w:val="22"/>
          <w:szCs w:val="20"/>
          <w:lang w:val="da-DK"/>
        </w:rPr>
      </w:pPr>
      <w:r w:rsidRPr="0010452C">
        <w:rPr>
          <w:rFonts w:ascii="Nikosh" w:eastAsia="Nikosh" w:hAnsi="Nikosh" w:cs="Nikosh"/>
          <w:bCs w:val="0"/>
          <w:sz w:val="22"/>
          <w:szCs w:val="20"/>
          <w:cs/>
          <w:lang w:val="da-DK" w:bidi="bn-BD"/>
        </w:rPr>
        <w:t>৪। জনাব ---------------------------------------------------সদস্য ,</w:t>
      </w:r>
      <w:r w:rsidRPr="0010452C">
        <w:rPr>
          <w:sz w:val="22"/>
          <w:szCs w:val="20"/>
          <w:lang w:val="da-DK"/>
        </w:rPr>
        <w:t xml:space="preserve"> </w:t>
      </w:r>
      <w:r w:rsidRPr="0010452C">
        <w:rPr>
          <w:rFonts w:ascii="Nikosh" w:eastAsia="Nikosh" w:hAnsi="Nikosh" w:cs="Nikosh"/>
          <w:bCs w:val="0"/>
          <w:sz w:val="22"/>
          <w:szCs w:val="20"/>
          <w:cs/>
          <w:lang w:val="da-DK" w:bidi="bn-BD"/>
        </w:rPr>
        <w:t>ভাওয়ালগ</w:t>
      </w:r>
      <w:r w:rsidRPr="0010452C" w:rsidR="00B534DC">
        <w:rPr>
          <w:rFonts w:ascii="Nikosh" w:eastAsia="Nikosh" w:hAnsi="Nikosh" w:cs="Nikosh"/>
          <w:bCs w:val="0"/>
          <w:sz w:val="22"/>
          <w:szCs w:val="20"/>
          <w:cs/>
          <w:lang w:val="da-DK" w:bidi="bn-BD"/>
        </w:rPr>
        <w:t>ড় ইউনিয়ন টেন্ডার</w:t>
      </w:r>
      <w:r w:rsidRPr="0010452C">
        <w:rPr>
          <w:rFonts w:ascii="Nikosh" w:eastAsia="Nikosh" w:hAnsi="Nikosh" w:cs="Nikosh"/>
          <w:bCs w:val="0"/>
          <w:sz w:val="22"/>
          <w:szCs w:val="20"/>
          <w:cs/>
          <w:lang w:val="da-DK" w:bidi="bn-BD"/>
        </w:rPr>
        <w:t xml:space="preserve"> কমিটি ,গাজীপুর সদর,গাজীপুর। </w:t>
      </w: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৫। সংশিস্নষ্ট নথি। </w:t>
      </w:r>
    </w:p>
    <w:p w:rsidR="001D7C13" w:rsidRPr="000D2E16" w:rsidP="001D7C13">
      <w:pPr>
        <w:tabs>
          <w:tab w:val="left" w:pos="1010"/>
        </w:tabs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 </w:t>
      </w:r>
    </w:p>
    <w:p w:rsidR="001D7C13" w:rsidRPr="000D2E16" w:rsidP="001D7C13">
      <w:pPr>
        <w:tabs>
          <w:tab w:val="left" w:pos="1010"/>
        </w:tabs>
        <w:ind w:left="5040"/>
        <w:jc w:val="center"/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চেয়ারম্যান</w:t>
      </w:r>
    </w:p>
    <w:p w:rsidR="001D7C13" w:rsidRPr="000D2E16" w:rsidP="001D7C13">
      <w:pPr>
        <w:tabs>
          <w:tab w:val="left" w:pos="1010"/>
        </w:tabs>
        <w:ind w:left="5040"/>
        <w:jc w:val="center"/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>ভাওয়ালগড় ইউনিয়ন পরিষদ</w:t>
      </w:r>
    </w:p>
    <w:p w:rsidR="001D7C13" w:rsidRPr="000D2E16" w:rsidP="001D7C13">
      <w:pPr>
        <w:tabs>
          <w:tab w:val="left" w:pos="1010"/>
        </w:tabs>
        <w:ind w:left="5040"/>
        <w:jc w:val="center"/>
        <w:rPr>
          <w:rFonts w:ascii="Times New Roman" w:eastAsia="Times New Roman" w:hAnsi="Times New Roman" w:cs="Times New Roman"/>
          <w:szCs w:val="20"/>
          <w:lang w:val="da-DK"/>
        </w:rPr>
      </w:pPr>
      <w:r w:rsidRPr="000D2E16">
        <w:rPr>
          <w:rFonts w:ascii="Nikosh" w:eastAsia="Nikosh" w:hAnsi="Nikosh" w:cs="Nikosh"/>
          <w:bCs w:val="0"/>
          <w:szCs w:val="20"/>
          <w:cs/>
          <w:lang w:val="da-DK" w:bidi="bn-BD"/>
        </w:rPr>
        <w:t xml:space="preserve">গাজীপুর সদর,গাজীপুর। </w:t>
      </w:r>
    </w:p>
    <w:p w:rsidR="001D7C13" w:rsidRPr="004314DA" w:rsidP="001D7C13">
      <w:pPr>
        <w:tabs>
          <w:tab w:val="left" w:pos="1010"/>
        </w:tabs>
        <w:ind w:left="720"/>
        <w:rPr>
          <w:sz w:val="26"/>
          <w:lang w:val="da-DK"/>
        </w:rPr>
      </w:pPr>
    </w:p>
    <w:p w:rsidR="00EF397B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16440D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8219AE">
      <w:pPr>
        <w:spacing w:line="276" w:lineRule="auto"/>
        <w:rPr>
          <w:rFonts w:ascii="Times New Roman" w:eastAsia="Times New Roman" w:hAnsi="Times New Roman" w:cs="Times New Roman"/>
          <w:sz w:val="26"/>
        </w:rPr>
        <w:sectPr w:rsidSect="007D77EC">
          <w:footerReference w:type="default" r:id="rId4"/>
          <w:pgSz w:w="11909" w:h="16834" w:code="9"/>
          <w:pgMar w:top="720" w:right="720" w:bottom="720" w:left="1440" w:header="144" w:footer="720" w:gutter="0"/>
          <w:cols w:space="720"/>
          <w:docGrid w:linePitch="360"/>
        </w:sectPr>
      </w:pPr>
    </w:p>
    <w:p w:rsidR="00F63B5C" w:rsidRPr="00754375" w:rsidP="00F63B5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u w:val="double"/>
        </w:rPr>
      </w:pPr>
      <w:r w:rsidRPr="00754375">
        <w:rPr>
          <w:rFonts w:ascii="Nikosh" w:eastAsia="Nikosh" w:hAnsi="Nikosh" w:cs="Nikosh"/>
          <w:b/>
          <w:bCs/>
          <w:sz w:val="40"/>
          <w:u w:val="double"/>
          <w:cs/>
          <w:lang w:bidi="bn-BD"/>
        </w:rPr>
        <w:t>চুড়ামত্ম মূল্যায়ন তালিকা বা তুলনামূলক বিবরণীঃ</w:t>
      </w:r>
    </w:p>
    <w:p w:rsidR="00BA479C" w:rsidRPr="00AE43C1" w:rsidP="00BA479C">
      <w:p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>গ্রম্নপ নং ও</w:t>
      </w:r>
      <w:r w:rsidRPr="00AE43C1" w:rsidR="00C971E5">
        <w:rPr>
          <w:rFonts w:ascii="Nikosh" w:eastAsia="Nikosh" w:hAnsi="Nikosh" w:cs="Nikosh"/>
          <w:bCs w:val="0"/>
          <w:sz w:val="28"/>
          <w:cs/>
          <w:lang w:bidi="bn-BD"/>
        </w:rPr>
        <w:t xml:space="preserve"> </w:t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>একলেচার না</w:t>
      </w:r>
      <w:r w:rsidRPr="00AE43C1" w:rsidR="00F8482F">
        <w:rPr>
          <w:rFonts w:ascii="Nikosh" w:eastAsia="Nikosh" w:hAnsi="Nikosh" w:cs="Nikosh"/>
          <w:bCs w:val="0"/>
          <w:sz w:val="28"/>
          <w:cs/>
          <w:lang w:bidi="bn-BD"/>
        </w:rPr>
        <w:t>ম</w:t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>:</w:t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</w:r>
      <w:r w:rsidRPr="00AE43C1">
        <w:rPr>
          <w:rFonts w:ascii="Nikosh" w:eastAsia="Nikosh" w:hAnsi="Nikosh" w:cs="Nikosh"/>
          <w:bCs w:val="0"/>
          <w:sz w:val="28"/>
          <w:cs/>
          <w:lang w:bidi="bn-BD"/>
        </w:rPr>
        <w:tab/>
        <w:t>তারিখ: ১০/০৯/২০১৩ খ্রি:</w:t>
      </w:r>
    </w:p>
    <w:p w:rsidR="00BA479C" w:rsidRPr="00AE43C1" w:rsidP="00BA479C">
      <w:pP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146"/>
        <w:gridCol w:w="3122"/>
        <w:gridCol w:w="3122"/>
        <w:gridCol w:w="3122"/>
      </w:tblGrid>
      <w:tr w:rsidTr="00A02FA2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8" w:type="dxa"/>
          </w:tcPr>
          <w:p w:rsidR="00A02FA2" w:rsidRPr="003A154A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A154A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ক্র: নং</w:t>
            </w:r>
          </w:p>
        </w:tc>
        <w:tc>
          <w:tcPr>
            <w:tcW w:w="5146" w:type="dxa"/>
          </w:tcPr>
          <w:p w:rsidR="00A02FA2" w:rsidRPr="003A154A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A154A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ঠিকাদারী প্রতিষ্ঠানের নাম</w:t>
            </w:r>
          </w:p>
        </w:tc>
        <w:tc>
          <w:tcPr>
            <w:tcW w:w="3122" w:type="dxa"/>
          </w:tcPr>
          <w:p w:rsidR="00A02FA2" w:rsidRPr="003A154A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A154A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উদ্বৃত</w:t>
            </w:r>
            <w:r w:rsidRPr="003A154A" w:rsidR="001B5E63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 xml:space="preserve"> দর</w:t>
            </w:r>
          </w:p>
        </w:tc>
        <w:tc>
          <w:tcPr>
            <w:tcW w:w="3122" w:type="dxa"/>
          </w:tcPr>
          <w:p w:rsidR="00A02FA2" w:rsidRPr="003A154A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A154A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দরপত্র অনুযায়ী অবস্থান</w:t>
            </w:r>
          </w:p>
        </w:tc>
        <w:tc>
          <w:tcPr>
            <w:tcW w:w="3122" w:type="dxa"/>
          </w:tcPr>
          <w:p w:rsidR="00A02FA2" w:rsidRPr="003A154A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A154A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মমত্মব্য</w:t>
            </w:r>
          </w:p>
        </w:tc>
      </w:tr>
      <w:tr w:rsidTr="00A02FA2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8" w:type="dxa"/>
          </w:tcPr>
          <w:p w:rsidR="001B5E63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3433F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82281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146" w:type="dxa"/>
          </w:tcPr>
          <w:p w:rsidR="001B5E63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2811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22" w:type="dxa"/>
          </w:tcPr>
          <w:p w:rsidR="001B5E63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22" w:type="dxa"/>
          </w:tcPr>
          <w:p w:rsidR="001B5E63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22" w:type="dxa"/>
          </w:tcPr>
          <w:p w:rsidR="001B5E63" w:rsidP="001B5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8219AE" w:rsidP="00BA479C">
      <w:pPr>
        <w:spacing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3433F" w:rsidP="00BA479C">
      <w:pPr>
        <w:spacing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2"/>
        <w:gridCol w:w="3902"/>
        <w:gridCol w:w="3903"/>
        <w:gridCol w:w="3903"/>
      </w:tblGrid>
      <w:tr w:rsidTr="007A325F">
        <w:tblPrEx>
          <w:tblW w:w="0" w:type="auto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902" w:type="dxa"/>
          </w:tcPr>
          <w:p w:rsidR="00DD1027" w:rsidRPr="009E191F" w:rsidP="00720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E191F">
              <w:rPr>
                <w:rFonts w:ascii="Nikosh" w:eastAsia="Nikosh" w:hAnsi="Nikosh" w:cs="Nikosh"/>
                <w:bCs w:val="0"/>
                <w:sz w:val="28"/>
                <w:cs/>
                <w:lang w:bidi="bn-BD"/>
              </w:rPr>
              <w:t>সদস্য দরপত্র কমিটি</w:t>
            </w:r>
          </w:p>
        </w:tc>
        <w:tc>
          <w:tcPr>
            <w:tcW w:w="3902" w:type="dxa"/>
          </w:tcPr>
          <w:p w:rsidR="00DD1027" w:rsidRPr="009E191F" w:rsidP="00720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E191F">
              <w:rPr>
                <w:rFonts w:ascii="Nikosh" w:eastAsia="Nikosh" w:hAnsi="Nikosh" w:cs="Nikosh"/>
                <w:bCs w:val="0"/>
                <w:sz w:val="28"/>
                <w:cs/>
                <w:lang w:bidi="bn-BD"/>
              </w:rPr>
              <w:t>সদস্য দরপত্র কমিটি</w:t>
            </w:r>
          </w:p>
        </w:tc>
        <w:tc>
          <w:tcPr>
            <w:tcW w:w="3903" w:type="dxa"/>
          </w:tcPr>
          <w:p w:rsidR="00DD1027" w:rsidRPr="009E191F" w:rsidP="00720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E191F">
              <w:rPr>
                <w:rFonts w:ascii="Nikosh" w:eastAsia="Nikosh" w:hAnsi="Nikosh" w:cs="Nikosh"/>
                <w:bCs w:val="0"/>
                <w:sz w:val="28"/>
                <w:cs/>
                <w:lang w:bidi="bn-BD"/>
              </w:rPr>
              <w:t>সদস্য সচিব দরপত্র কমিটি</w:t>
            </w:r>
          </w:p>
        </w:tc>
        <w:tc>
          <w:tcPr>
            <w:tcW w:w="3903" w:type="dxa"/>
          </w:tcPr>
          <w:p w:rsidR="00DD1027" w:rsidRPr="009E191F" w:rsidP="00720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E191F">
              <w:rPr>
                <w:rFonts w:ascii="Nikosh" w:eastAsia="Nikosh" w:hAnsi="Nikosh" w:cs="Nikosh"/>
                <w:bCs w:val="0"/>
                <w:sz w:val="28"/>
                <w:cs/>
                <w:lang w:bidi="bn-BD"/>
              </w:rPr>
              <w:t>আহবায়ক দরপত্র কমিটি</w:t>
            </w:r>
          </w:p>
        </w:tc>
      </w:tr>
    </w:tbl>
    <w:p w:rsidR="0043433F" w:rsidRPr="00D82D87" w:rsidP="00B2498E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u w:val="double"/>
        </w:rPr>
      </w:pPr>
      <w:r w:rsidRPr="00D82D87">
        <w:rPr>
          <w:rFonts w:ascii="Nikosh" w:eastAsia="Nikosh" w:hAnsi="Nikosh" w:cs="Nikosh"/>
          <w:bCs w:val="0"/>
          <w:sz w:val="40"/>
          <w:u w:val="double"/>
          <w:cs/>
          <w:lang w:bidi="bn-BD"/>
        </w:rPr>
        <w:t>দরপত্র ওপেনিং সীট</w:t>
      </w:r>
    </w:p>
    <w:p w:rsidR="00B2498E" w:rsidRPr="007D5766" w:rsidP="00262BE8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D5766">
        <w:rPr>
          <w:rFonts w:ascii="Nikosh" w:eastAsia="Nikosh" w:hAnsi="Nikosh" w:cs="Nikosh"/>
          <w:bCs w:val="0"/>
          <w:sz w:val="28"/>
          <w:cs/>
          <w:lang w:bidi="bn-BD"/>
        </w:rPr>
        <w:t>তারিখ: ১০/০৯/২০১৩ খ্রি:</w:t>
      </w:r>
    </w:p>
    <w:p w:rsidR="008A447D" w:rsidP="008A447D">
      <w:pPr>
        <w:spacing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146"/>
        <w:gridCol w:w="3122"/>
        <w:gridCol w:w="3122"/>
        <w:gridCol w:w="3122"/>
      </w:tblGrid>
      <w:tr w:rsidTr="003602BE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8" w:type="dxa"/>
          </w:tcPr>
          <w:p w:rsidR="003602BE" w:rsidRPr="009B1017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B1017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ক্র: নং</w:t>
            </w:r>
          </w:p>
        </w:tc>
        <w:tc>
          <w:tcPr>
            <w:tcW w:w="5146" w:type="dxa"/>
          </w:tcPr>
          <w:p w:rsidR="003602BE" w:rsidRPr="009B1017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B1017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ঠিকাদারী প্রতিষ্ঠানের নাম</w:t>
            </w:r>
          </w:p>
        </w:tc>
        <w:tc>
          <w:tcPr>
            <w:tcW w:w="3122" w:type="dxa"/>
          </w:tcPr>
          <w:p w:rsidR="003602BE" w:rsidRPr="009B1017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B1017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গ্রম্নপ নং ও একলেচার নাম</w:t>
            </w:r>
          </w:p>
        </w:tc>
        <w:tc>
          <w:tcPr>
            <w:tcW w:w="3122" w:type="dxa"/>
          </w:tcPr>
          <w:p w:rsidR="003602BE" w:rsidRPr="009B1017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B1017">
              <w:rPr>
                <w:rFonts w:ascii="Nikosh" w:eastAsia="Nikosh" w:hAnsi="Nikosh" w:cs="Nikosh"/>
                <w:b/>
                <w:bCs/>
                <w:sz w:val="28"/>
                <w:cs/>
                <w:lang w:bidi="bn-BD"/>
              </w:rPr>
              <w:t>উদ্বৃত দর</w:t>
            </w:r>
          </w:p>
        </w:tc>
        <w:tc>
          <w:tcPr>
            <w:tcW w:w="3122" w:type="dxa"/>
          </w:tcPr>
          <w:p w:rsidR="003602BE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3602BE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98" w:type="dxa"/>
          </w:tcPr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77D49" w:rsidP="00477D49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146" w:type="dxa"/>
          </w:tcPr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22" w:type="dxa"/>
          </w:tcPr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22" w:type="dxa"/>
          </w:tcPr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22" w:type="dxa"/>
          </w:tcPr>
          <w:p w:rsidR="00477D49" w:rsidP="003602BE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2C3CC7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2C3CC7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p w:rsidR="003A7034" w:rsidRPr="003359F7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8"/>
        </w:rPr>
      </w:pPr>
      <w:r w:rsidRPr="003359F7">
        <w:rPr>
          <w:rFonts w:ascii="Nikosh" w:eastAsia="Nikosh" w:hAnsi="Nikosh" w:cs="Nikosh"/>
          <w:bCs w:val="0"/>
          <w:sz w:val="28"/>
          <w:cs/>
          <w:lang w:bidi="bn-BD"/>
        </w:rPr>
        <w:t>উপস্থিত সদস্য ও ঠিকাদারী প্রতিষ্ঠান প্রতিনিধির স্বা</w:t>
      </w:r>
      <w:r w:rsidRPr="003359F7">
        <w:rPr>
          <w:rFonts w:ascii="Nikosh" w:eastAsia="Nikosh" w:hAnsi="Nikosh" w:cs="Nikosh"/>
          <w:bCs w:val="0"/>
          <w:sz w:val="28"/>
          <w:shd w:val="clear" w:color="auto" w:fill="32CD32"/>
          <w:cs/>
          <w:lang w:bidi="bn-BD"/>
        </w:rPr>
        <w:t>ÿ</w:t>
      </w:r>
      <w:r w:rsidRPr="003359F7">
        <w:rPr>
          <w:rFonts w:ascii="Nikosh" w:eastAsia="Nikosh" w:hAnsi="Nikosh" w:cs="Nikosh"/>
          <w:bCs w:val="0"/>
          <w:sz w:val="28"/>
          <w:cs/>
          <w:lang w:bidi="bn-BD"/>
        </w:rPr>
        <w:t>রঃ</w:t>
      </w:r>
    </w:p>
    <w:p w:rsidR="008219AE" w:rsidP="00EF397B">
      <w:pPr>
        <w:tabs>
          <w:tab w:val="left" w:pos="1010"/>
        </w:tabs>
        <w:jc w:val="both"/>
        <w:rPr>
          <w:rFonts w:ascii="Times New Roman" w:eastAsia="Times New Roman" w:hAnsi="Times New Roman" w:cs="Times New Roman"/>
          <w:sz w:val="26"/>
        </w:rPr>
      </w:pPr>
    </w:p>
    <w:sectPr w:rsidSect="00D25F0D">
      <w:pgSz w:w="16834" w:h="11909" w:orient="landscape" w:code="9"/>
      <w:pgMar w:top="720" w:right="720" w:bottom="720" w:left="720" w:header="14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D" w:rsidRPr="0016440D">
    <w:pPr>
      <w:pStyle w:val="Footer"/>
      <w:rPr>
        <w:sz w:val="18"/>
      </w:rPr>
    </w:pPr>
    <w:r>
      <w:rPr>
        <w:sz w:val="18"/>
      </w:rPr>
      <w:t>D</w:t>
    </w:r>
    <w:r w:rsidR="003A7034">
      <w:rPr>
        <w:sz w:val="18"/>
      </w:rPr>
      <w:t>: Present</w:t>
    </w:r>
    <w:r>
      <w:rPr>
        <w:sz w:val="18"/>
      </w:rPr>
      <w:t>/31-08-2013/</w:t>
    </w:r>
    <w:r w:rsidRPr="0016440D">
      <w:rPr>
        <w:sz w:val="18"/>
      </w:rPr>
      <w:t>Tender Committee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7C9D"/>
    <w:multiLevelType w:val="hybridMultilevel"/>
    <w:tmpl w:val="DD2A5724"/>
    <w:lvl w:ilvl="0">
      <w:start w:val="1"/>
      <w:numFmt w:val="decimal"/>
      <w:lvlText w:val="%1)"/>
      <w:lvlJc w:val="left"/>
      <w:pPr>
        <w:ind w:left="720" w:hanging="360"/>
      </w:pPr>
      <w:rPr>
        <w:rFonts w:ascii="NikoshBAN" w:eastAsia="NikoshBAN" w:hAnsi="NikoshBAN" w:cs="NikoshB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7E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397B"/>
    <w:pPr>
      <w:spacing w:line="240" w:lineRule="auto"/>
    </w:pPr>
  </w:style>
  <w:style w:type="paragraph" w:styleId="ListParagraph">
    <w:name w:val="List Paragraph"/>
    <w:basedOn w:val="Normal"/>
    <w:qFormat/>
    <w:rsid w:val="00EF397B"/>
    <w:pPr>
      <w:ind w:left="720"/>
      <w:contextualSpacing/>
    </w:pPr>
  </w:style>
  <w:style w:type="table" w:styleId="LightShading">
    <w:name w:val="Light Shading"/>
    <w:basedOn w:val="TableNormal"/>
    <w:rsid w:val="00DA1DEB"/>
    <w:pPr>
      <w:spacing w:line="240" w:lineRule="auto"/>
    </w:pPr>
    <w:rPr>
      <w:color w:val="000000"/>
    </w:rPr>
  </w:style>
  <w:style w:type="table" w:styleId="LightShadingAccent1">
    <w:name w:val="Light Shading Accent 1"/>
    <w:basedOn w:val="TableNormal"/>
    <w:rsid w:val="00DA1DEB"/>
    <w:pPr>
      <w:spacing w:line="240" w:lineRule="auto"/>
    </w:pPr>
    <w:rPr>
      <w:color w:val="365F91"/>
    </w:rPr>
  </w:style>
  <w:style w:type="table" w:styleId="LightShadingAccent2">
    <w:name w:val="Light Shading Accent 2"/>
    <w:basedOn w:val="TableNormal"/>
    <w:rsid w:val="00DA1DEB"/>
    <w:pPr>
      <w:spacing w:line="240" w:lineRule="auto"/>
    </w:pPr>
    <w:rPr>
      <w:color w:val="943634"/>
    </w:rPr>
  </w:style>
  <w:style w:type="table" w:styleId="LightShadingAccent3">
    <w:name w:val="Light Shading Accent 3"/>
    <w:basedOn w:val="TableNormal"/>
    <w:rsid w:val="00DA1DEB"/>
    <w:pPr>
      <w:spacing w:line="240" w:lineRule="auto"/>
    </w:pPr>
    <w:rPr>
      <w:color w:val="76923C"/>
    </w:rPr>
  </w:style>
  <w:style w:type="table" w:styleId="LightShadingAccent5">
    <w:name w:val="Light Shading Accent 5"/>
    <w:basedOn w:val="TableNormal"/>
    <w:rsid w:val="00DA1DEB"/>
    <w:pPr>
      <w:spacing w:line="240" w:lineRule="auto"/>
    </w:pPr>
    <w:rPr>
      <w:color w:val="31849B"/>
    </w:rPr>
  </w:style>
  <w:style w:type="table" w:styleId="LightShadingAccent4">
    <w:name w:val="Light Shading Accent 4"/>
    <w:basedOn w:val="TableNormal"/>
    <w:rsid w:val="00DA1DEB"/>
    <w:pPr>
      <w:spacing w:line="240" w:lineRule="auto"/>
    </w:pPr>
    <w:rPr>
      <w:color w:val="5F497A"/>
    </w:rPr>
  </w:style>
  <w:style w:type="paragraph" w:styleId="Header">
    <w:name w:val="header"/>
    <w:basedOn w:val="Normal"/>
    <w:link w:val="HeaderChar"/>
    <w:semiHidden/>
    <w:rsid w:val="0016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64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6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64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footer" Target="footer1.xml" />
	<Relationship Id="rId5" Type="http://schemas.openxmlformats.org/officeDocument/2006/relationships/numbering" Target="numbering.xml" />
	<Relationship Id="rId6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133</cp:revision>
  <dcterms:created xsi:type="dcterms:W3CDTF">2013-08-31T13:36:00Z</dcterms:created>
  <dcterms:modified xsi:type="dcterms:W3CDTF">2013-09-09T10:01:00Z</dcterms:modified>
</cp:coreProperties>
</file>