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1B" w:rsidRPr="00DA681B" w:rsidRDefault="00DA681B" w:rsidP="00DA681B">
      <w:pPr>
        <w:jc w:val="center"/>
        <w:rPr>
          <w:rFonts w:ascii="SutonnyOMJ" w:hAnsi="SutonnyOMJ" w:cs="SutonnyOMJ"/>
          <w:sz w:val="72"/>
          <w:szCs w:val="72"/>
          <w:cs/>
          <w:lang w:bidi="bn-BD"/>
        </w:rPr>
      </w:pPr>
      <w:r w:rsidRPr="00DA681B">
        <w:rPr>
          <w:rFonts w:ascii="SutonnyOMJ" w:hAnsi="SutonnyOMJ" w:cs="SutonnyOMJ"/>
          <w:sz w:val="72"/>
          <w:szCs w:val="72"/>
          <w:cs/>
          <w:lang w:bidi="bn-BD"/>
        </w:rPr>
        <w:t>৯নং চৌদ্দশত ইউনিয়ন পরিষদ কার্যালয়</w:t>
      </w: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  <w:r w:rsidRPr="00DA681B">
        <w:rPr>
          <w:rFonts w:ascii="SutonnyOMJ" w:hAnsi="SutonnyOMJ" w:cs="SutonnyOMJ"/>
          <w:sz w:val="28"/>
          <w:szCs w:val="28"/>
          <w:cs/>
          <w:lang w:bidi="bn-BD"/>
        </w:rPr>
        <w:t>চৌদ্দশত ,কিশোরগঞ্জ।</w:t>
      </w:r>
    </w:p>
    <w:tbl>
      <w:tblPr>
        <w:tblStyle w:val="TableGrid"/>
        <w:tblpPr w:leftFromText="180" w:rightFromText="180" w:vertAnchor="page" w:horzAnchor="margin" w:tblpXSpec="center" w:tblpY="3429"/>
        <w:tblW w:w="9926" w:type="dxa"/>
        <w:tblLook w:val="04A0"/>
      </w:tblPr>
      <w:tblGrid>
        <w:gridCol w:w="2178"/>
        <w:gridCol w:w="1655"/>
        <w:gridCol w:w="3385"/>
        <w:gridCol w:w="2708"/>
      </w:tblGrid>
      <w:tr w:rsidR="002B3230" w:rsidRPr="00DA681B" w:rsidTr="002B3230">
        <w:trPr>
          <w:trHeight w:val="712"/>
        </w:trPr>
        <w:tc>
          <w:tcPr>
            <w:tcW w:w="2178" w:type="dxa"/>
          </w:tcPr>
          <w:p w:rsidR="002B3230" w:rsidRPr="00DA681B" w:rsidRDefault="002B3230" w:rsidP="002B32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তারিখ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2B3230" w:rsidRPr="00DA681B" w:rsidRDefault="002B3230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সময়</w:t>
            </w:r>
          </w:p>
        </w:tc>
        <w:tc>
          <w:tcPr>
            <w:tcW w:w="3385" w:type="dxa"/>
            <w:tcBorders>
              <w:right w:val="single" w:sz="4" w:space="0" w:color="auto"/>
            </w:tcBorders>
          </w:tcPr>
          <w:p w:rsidR="002B3230" w:rsidRPr="00DA681B" w:rsidRDefault="002B3230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দিন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2B3230" w:rsidRPr="00DA681B" w:rsidRDefault="002B3230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ওয়ার্ড</w:t>
            </w:r>
          </w:p>
        </w:tc>
      </w:tr>
      <w:tr w:rsidR="002B3230" w:rsidRPr="00DA681B" w:rsidTr="002B3230">
        <w:trPr>
          <w:trHeight w:val="712"/>
        </w:trPr>
        <w:tc>
          <w:tcPr>
            <w:tcW w:w="2178" w:type="dxa"/>
          </w:tcPr>
          <w:p w:rsidR="002B3230" w:rsidRPr="00DA681B" w:rsidRDefault="002B3230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২৬/০৭/২০১৮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:rsidR="002B3230" w:rsidRPr="00DA681B" w:rsidRDefault="002B3230" w:rsidP="00CA582C">
            <w:pPr>
              <w:jc w:val="center"/>
              <w:rPr>
                <w:rFonts w:ascii="SutonnyOMJ" w:eastAsia="Times New Roman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</w:t>
            </w:r>
            <w:r w:rsidR="00CA582C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2B3230" w:rsidRPr="00DA681B" w:rsidRDefault="002B3230" w:rsidP="002B3230">
            <w:pPr>
              <w:jc w:val="center"/>
              <w:rPr>
                <w:rFonts w:ascii="SutonnyOMJ" w:eastAsia="Times New Roman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বৃহস্পতিবার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2B3230" w:rsidRPr="00DA681B" w:rsidRDefault="002B3230" w:rsidP="002B3230">
            <w:pPr>
              <w:jc w:val="center"/>
              <w:rPr>
                <w:rFonts w:ascii="SutonnyOMJ" w:eastAsia="Times New Roman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১ নং ওয়ার্ড</w:t>
            </w:r>
          </w:p>
        </w:tc>
      </w:tr>
      <w:tr w:rsidR="00CA582C" w:rsidRPr="00DA681B" w:rsidTr="007D319D">
        <w:trPr>
          <w:trHeight w:val="561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২৯/০৭/২০১৮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59797C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CA582C" w:rsidRPr="00DA681B" w:rsidRDefault="00CA582C" w:rsidP="002B3230">
            <w:pPr>
              <w:jc w:val="center"/>
              <w:rPr>
                <w:rFonts w:ascii="SutonnyOMJ" w:eastAsia="Times New Roman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রবিবার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২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  <w:tr w:rsidR="00CA582C" w:rsidRPr="00DA681B" w:rsidTr="007D319D">
        <w:trPr>
          <w:trHeight w:val="540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৩০/০৭/২০১৮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D63B0B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rtl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সোমবার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৩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  <w:tr w:rsidR="00CA582C" w:rsidRPr="00DA681B" w:rsidTr="007D319D">
        <w:trPr>
          <w:trHeight w:val="540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৩১/০৭/২০১৮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D63B0B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rtl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মঙ্গলবার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৪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  <w:tr w:rsidR="00CA582C" w:rsidRPr="00DA681B" w:rsidTr="007D319D">
        <w:trPr>
          <w:trHeight w:val="540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০১/০৮/২০১৮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D63B0B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rtl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বুধবার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৫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  <w:tr w:rsidR="00CA582C" w:rsidRPr="00DA681B" w:rsidTr="007D319D">
        <w:trPr>
          <w:trHeight w:val="540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০২/০৮/২০১৮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D63B0B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বৃহস্পতিবার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৬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  <w:tr w:rsidR="00CA582C" w:rsidRPr="00DA681B" w:rsidTr="007D319D">
        <w:trPr>
          <w:trHeight w:val="540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০৫/০৮/২০১৮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D63B0B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rtl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রবিবার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৭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  <w:tr w:rsidR="00CA582C" w:rsidRPr="00DA681B" w:rsidTr="007D319D">
        <w:trPr>
          <w:trHeight w:val="540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০৬/০৮/২০১৮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D63B0B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rtl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সোমবার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৮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  <w:tr w:rsidR="00CA582C" w:rsidRPr="00DA681B" w:rsidTr="002B3230">
        <w:trPr>
          <w:trHeight w:val="540"/>
        </w:trPr>
        <w:tc>
          <w:tcPr>
            <w:tcW w:w="2178" w:type="dxa"/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০৭/০৮/২০১৮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CA582C" w:rsidRPr="00D63B0B" w:rsidRDefault="00CA582C" w:rsidP="00CA582C">
            <w:pPr>
              <w:jc w:val="center"/>
              <w:rPr>
                <w:rFonts w:ascii="SutonnyOMJ" w:eastAsia="Times New Roman" w:hAnsi="SutonnyOMJ" w:cs="SutonnyOMJ" w:hint="cs"/>
                <w:sz w:val="28"/>
                <w:cs/>
              </w:rPr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সকাল ৯.৩০-বিকাল ৪.০০</w:t>
            </w:r>
          </w:p>
        </w:tc>
        <w:tc>
          <w:tcPr>
            <w:tcW w:w="3385" w:type="dxa"/>
            <w:tcBorders>
              <w:right w:val="single" w:sz="4" w:space="0" w:color="auto"/>
            </w:tcBorders>
          </w:tcPr>
          <w:p w:rsidR="00CA582C" w:rsidRPr="00DA681B" w:rsidRDefault="00CA582C" w:rsidP="002B3230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মঙ্গলবার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A582C" w:rsidRDefault="00CA582C" w:rsidP="002B3230">
            <w:pPr>
              <w:jc w:val="center"/>
            </w:pPr>
            <w:r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 xml:space="preserve">৯ </w:t>
            </w:r>
            <w:r w:rsidRPr="00747F1F">
              <w:rPr>
                <w:rFonts w:ascii="SutonnyOMJ" w:eastAsia="Times New Roman" w:hAnsi="SutonnyOMJ" w:cs="SutonnyOMJ" w:hint="cs"/>
                <w:sz w:val="28"/>
                <w:szCs w:val="28"/>
                <w:cs/>
                <w:lang w:bidi="bn-BD"/>
              </w:rPr>
              <w:t>নং ওয়ার্ড</w:t>
            </w:r>
          </w:p>
        </w:tc>
      </w:tr>
    </w:tbl>
    <w:p w:rsidR="00DA681B" w:rsidRPr="00DA681B" w:rsidRDefault="002B3230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  <w:r>
        <w:rPr>
          <w:rFonts w:ascii="SutonnyOMJ" w:hAnsi="SutonnyOMJ" w:cs="SutonnyOMJ" w:hint="cs"/>
          <w:sz w:val="28"/>
          <w:szCs w:val="28"/>
          <w:cs/>
          <w:lang w:bidi="bn-BD"/>
        </w:rPr>
        <w:t xml:space="preserve"> </w:t>
      </w:r>
      <w:r w:rsidRPr="002B3230">
        <w:rPr>
          <w:rFonts w:ascii="SutonnyOMJ" w:hAnsi="SutonnyOMJ" w:cs="SutonnyOMJ"/>
          <w:sz w:val="28"/>
          <w:szCs w:val="28"/>
          <w:cs/>
          <w:lang w:bidi="bn-BD"/>
        </w:rPr>
        <w:t>ইলেকট্রনিক</w:t>
      </w:r>
      <w:r>
        <w:rPr>
          <w:rFonts w:ascii="SutonnyOMJ" w:hAnsi="SutonnyOMJ" w:cs="SutonnyOMJ" w:hint="cs"/>
          <w:sz w:val="28"/>
          <w:szCs w:val="28"/>
          <w:cs/>
          <w:lang w:bidi="bn-BD"/>
        </w:rPr>
        <w:t xml:space="preserve"> প্দ্ধতি বয়স্ক, বিধবা, প্রতিবন্ধী</w:t>
      </w:r>
      <w:r w:rsidR="00FC571C">
        <w:rPr>
          <w:rFonts w:ascii="SutonnyOMJ" w:hAnsi="SutonnyOMJ" w:cs="SutonnyOMJ" w:hint="cs"/>
          <w:sz w:val="28"/>
          <w:szCs w:val="28"/>
          <w:cs/>
          <w:lang w:bidi="bn-BD"/>
        </w:rPr>
        <w:t xml:space="preserve">দের ভাতাদেয়ার </w:t>
      </w:r>
      <w:r w:rsidR="00DA681B" w:rsidRPr="00DA681B">
        <w:rPr>
          <w:rFonts w:ascii="SutonnyOMJ" w:hAnsi="SutonnyOMJ" w:cs="SutonnyOMJ"/>
          <w:sz w:val="28"/>
          <w:szCs w:val="28"/>
          <w:cs/>
          <w:lang w:bidi="bn-BD"/>
        </w:rPr>
        <w:t xml:space="preserve">লক্ষ্যে নিম্নউক্ত </w:t>
      </w:r>
      <w:r>
        <w:rPr>
          <w:rFonts w:ascii="SutonnyOMJ" w:hAnsi="SutonnyOMJ" w:cs="SutonnyOMJ" w:hint="cs"/>
          <w:sz w:val="28"/>
          <w:szCs w:val="28"/>
          <w:cs/>
          <w:lang w:bidi="bn-BD"/>
        </w:rPr>
        <w:t>তারিখ ও সময় সূচি দেয়া হল</w:t>
      </w: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  <w:r w:rsidRPr="00DA681B">
        <w:rPr>
          <w:rFonts w:ascii="SutonnyOMJ" w:hAnsi="SutonnyOMJ" w:cs="SutonnyOMJ"/>
          <w:sz w:val="28"/>
          <w:szCs w:val="28"/>
          <w:cs/>
          <w:lang w:bidi="bn-BD"/>
        </w:rPr>
        <w:t xml:space="preserve">                                                           </w:t>
      </w:r>
      <w:r>
        <w:rPr>
          <w:rFonts w:ascii="SutonnyOMJ" w:hAnsi="SutonnyOMJ" w:cs="SutonnyOMJ"/>
          <w:sz w:val="28"/>
          <w:szCs w:val="28"/>
          <w:cs/>
          <w:lang w:bidi="bn-BD"/>
        </w:rPr>
        <w:t xml:space="preserve">        </w:t>
      </w:r>
      <w:r w:rsidRPr="00DA681B">
        <w:rPr>
          <w:rFonts w:ascii="SutonnyOMJ" w:hAnsi="SutonnyOMJ" w:cs="SutonnyOMJ"/>
          <w:sz w:val="28"/>
          <w:szCs w:val="28"/>
          <w:cs/>
          <w:lang w:bidi="bn-BD"/>
        </w:rPr>
        <w:t xml:space="preserve">    </w:t>
      </w:r>
      <w:r w:rsidR="00CA582C">
        <w:rPr>
          <w:rFonts w:ascii="SutonnyOMJ" w:hAnsi="SutonnyOMJ" w:cs="SutonnyOMJ" w:hint="cs"/>
          <w:sz w:val="28"/>
          <w:szCs w:val="28"/>
          <w:cs/>
          <w:lang w:bidi="bn-BD"/>
        </w:rPr>
        <w:t xml:space="preserve">  </w:t>
      </w:r>
      <w:r w:rsidRPr="00DA681B">
        <w:rPr>
          <w:rFonts w:ascii="SutonnyOMJ" w:hAnsi="SutonnyOMJ" w:cs="SutonnyOMJ"/>
          <w:sz w:val="28"/>
          <w:szCs w:val="28"/>
          <w:cs/>
          <w:lang w:bidi="bn-BD"/>
        </w:rPr>
        <w:t>আদেশক্রমে</w:t>
      </w: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  <w:r w:rsidRPr="00DA681B">
        <w:rPr>
          <w:rFonts w:ascii="SutonnyOMJ" w:hAnsi="SutonnyOMJ" w:cs="SutonnyOMJ"/>
          <w:sz w:val="28"/>
          <w:szCs w:val="28"/>
          <w:cs/>
          <w:lang w:bidi="bn-BD"/>
        </w:rPr>
        <w:t xml:space="preserve">                                                                          চেয়ারম্যান </w:t>
      </w: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  <w:r w:rsidRPr="00DA681B">
        <w:rPr>
          <w:rFonts w:ascii="SutonnyOMJ" w:hAnsi="SutonnyOMJ" w:cs="SutonnyOMJ"/>
          <w:sz w:val="28"/>
          <w:szCs w:val="28"/>
          <w:cs/>
          <w:lang w:bidi="bn-BD"/>
        </w:rPr>
        <w:t xml:space="preserve">                                                                          ৯নং চৌদ্দশত ইউ পি</w:t>
      </w:r>
    </w:p>
    <w:p w:rsidR="00DA681B" w:rsidRPr="00DA681B" w:rsidRDefault="00DA681B" w:rsidP="00DA681B">
      <w:pPr>
        <w:jc w:val="center"/>
        <w:rPr>
          <w:rFonts w:ascii="SutonnyOMJ" w:hAnsi="SutonnyOMJ" w:cs="SutonnyOMJ"/>
          <w:sz w:val="28"/>
          <w:szCs w:val="28"/>
          <w:cs/>
          <w:lang w:bidi="bn-BD"/>
        </w:rPr>
      </w:pPr>
      <w:r w:rsidRPr="00DA681B">
        <w:rPr>
          <w:rFonts w:ascii="SutonnyOMJ" w:hAnsi="SutonnyOMJ" w:cs="SutonnyOMJ"/>
          <w:sz w:val="28"/>
          <w:szCs w:val="28"/>
          <w:cs/>
          <w:lang w:bidi="bn-BD"/>
        </w:rPr>
        <w:t xml:space="preserve">                                                                            চৌদ্দশত,কিশোরগঞ্জ।</w:t>
      </w:r>
    </w:p>
    <w:p w:rsidR="00E16DD4" w:rsidRPr="00DA681B" w:rsidRDefault="00E16DD4">
      <w:pPr>
        <w:rPr>
          <w:rFonts w:ascii="SutonnyOMJ" w:hAnsi="SutonnyOMJ" w:cs="SutonnyOMJ"/>
          <w:sz w:val="28"/>
          <w:szCs w:val="28"/>
        </w:rPr>
      </w:pPr>
    </w:p>
    <w:sectPr w:rsidR="00E16DD4" w:rsidRPr="00DA681B" w:rsidSect="009F0C8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OMJ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A681B"/>
    <w:rsid w:val="002B3230"/>
    <w:rsid w:val="009F09DB"/>
    <w:rsid w:val="00CA582C"/>
    <w:rsid w:val="00DA681B"/>
    <w:rsid w:val="00E16DD4"/>
    <w:rsid w:val="00FC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r">
    <w:name w:val="star"/>
    <w:basedOn w:val="DefaultParagraphFont"/>
    <w:rsid w:val="00DA681B"/>
  </w:style>
  <w:style w:type="character" w:styleId="Hyperlink">
    <w:name w:val="Hyperlink"/>
    <w:uiPriority w:val="99"/>
    <w:unhideWhenUsed/>
    <w:rsid w:val="00DA681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UDC</dc:creator>
  <cp:lastModifiedBy>UDC</cp:lastModifiedBy>
  <cp:revision>2</cp:revision>
  <cp:lastPrinted>2018-07-03T06:35:00Z</cp:lastPrinted>
  <dcterms:created xsi:type="dcterms:W3CDTF">2018-07-03T06:29:00Z</dcterms:created>
  <dcterms:modified xsi:type="dcterms:W3CDTF">2018-07-23T06:52:00Z</dcterms:modified>
</cp:coreProperties>
</file>