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8" w:rsidRPr="00DD4198" w:rsidRDefault="00DD4198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নারায়ণগঞ্জ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জেলায়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হৃষ্ট-পুষ্টকরণ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সংখ্যা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গবাদিপশু</w:t>
      </w:r>
      <w:proofErr w:type="spellEnd"/>
      <w:r>
        <w:rPr>
          <w:rFonts w:ascii="Nirmala UI" w:hAnsi="Nirmala UI" w:cs="Nirmala UI"/>
        </w:rPr>
        <w:t xml:space="preserve">=12,071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ছাগল</w:t>
      </w:r>
      <w:proofErr w:type="gramStart"/>
      <w:r>
        <w:rPr>
          <w:rFonts w:ascii="Nirmala UI" w:hAnsi="Nirmala UI" w:cs="Nirmala UI"/>
        </w:rPr>
        <w:t>,ভ</w:t>
      </w:r>
      <w:proofErr w:type="gramEnd"/>
      <w:r>
        <w:rPr>
          <w:rFonts w:ascii="Nirmala UI" w:hAnsi="Nirmala UI" w:cs="Nirmala UI"/>
        </w:rPr>
        <w:t>েড়া</w:t>
      </w:r>
      <w:proofErr w:type="spellEnd"/>
      <w:r>
        <w:rPr>
          <w:rFonts w:ascii="Nirmala UI" w:hAnsi="Nirmala UI" w:cs="Nirmala UI"/>
        </w:rPr>
        <w:t xml:space="preserve">=1,967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সর্বমোট</w:t>
      </w:r>
      <w:proofErr w:type="spellEnd"/>
      <w:r>
        <w:rPr>
          <w:rFonts w:ascii="Nirmala UI" w:hAnsi="Nirmala UI" w:cs="Nirmala UI"/>
        </w:rPr>
        <w:t xml:space="preserve"> =14,038 টি</w:t>
      </w:r>
    </w:p>
    <w:sectPr w:rsidR="005C5C68" w:rsidRPr="00DD4198" w:rsidSect="003E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198"/>
    <w:rsid w:val="003E0E01"/>
    <w:rsid w:val="00A27466"/>
    <w:rsid w:val="00CA78AF"/>
    <w:rsid w:val="00D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2019-08-06T10:51:00Z</dcterms:created>
  <dcterms:modified xsi:type="dcterms:W3CDTF">2019-08-06T10:55:00Z</dcterms:modified>
</cp:coreProperties>
</file>