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D4" w:rsidRPr="00565971" w:rsidRDefault="00D245D4" w:rsidP="00D245D4">
      <w:pPr>
        <w:spacing w:after="0"/>
        <w:jc w:val="center"/>
        <w:rPr>
          <w:rFonts w:ascii="Nikosh" w:hAnsi="Nikosh" w:cs="Nikosh"/>
          <w:sz w:val="28"/>
          <w:szCs w:val="24"/>
        </w:rPr>
      </w:pPr>
      <w:proofErr w:type="spellStart"/>
      <w:r w:rsidRPr="00565971">
        <w:rPr>
          <w:rFonts w:ascii="Nikosh" w:hAnsi="Nikosh" w:cs="Nikosh"/>
          <w:sz w:val="28"/>
          <w:szCs w:val="24"/>
        </w:rPr>
        <w:t>মাঠ</w:t>
      </w:r>
      <w:proofErr w:type="spellEnd"/>
      <w:r w:rsidR="000A0025" w:rsidRPr="00565971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565971">
        <w:rPr>
          <w:rFonts w:ascii="Nikosh" w:hAnsi="Nikosh" w:cs="Nikosh"/>
          <w:sz w:val="28"/>
          <w:szCs w:val="24"/>
        </w:rPr>
        <w:t>পর্যায়ে</w:t>
      </w:r>
      <w:proofErr w:type="spellEnd"/>
      <w:r w:rsidR="000A0025" w:rsidRPr="00565971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565971">
        <w:rPr>
          <w:rFonts w:ascii="Nikosh" w:hAnsi="Nikosh" w:cs="Nikosh"/>
          <w:sz w:val="28"/>
          <w:szCs w:val="24"/>
        </w:rPr>
        <w:t>কার্যালয়ের</w:t>
      </w:r>
      <w:proofErr w:type="spellEnd"/>
      <w:r w:rsidRPr="00565971">
        <w:rPr>
          <w:rFonts w:ascii="Nikosh" w:hAnsi="Nikosh" w:cs="Nikosh"/>
          <w:sz w:val="28"/>
          <w:szCs w:val="24"/>
        </w:rPr>
        <w:t xml:space="preserve"> ২০</w:t>
      </w:r>
      <w:r w:rsidR="00565971" w:rsidRPr="00565971">
        <w:rPr>
          <w:rFonts w:ascii="Nikosh" w:hAnsi="Nikosh" w:cs="Nikosh"/>
          <w:sz w:val="28"/>
          <w:szCs w:val="24"/>
        </w:rPr>
        <w:t>২০</w:t>
      </w:r>
      <w:r w:rsidRPr="00565971">
        <w:rPr>
          <w:rFonts w:ascii="Nikosh" w:hAnsi="Nikosh" w:cs="Nikosh"/>
          <w:sz w:val="28"/>
          <w:szCs w:val="24"/>
        </w:rPr>
        <w:t>-</w:t>
      </w:r>
      <w:r w:rsidR="00BB7DFF" w:rsidRPr="00565971">
        <w:rPr>
          <w:rFonts w:ascii="Nikosh" w:hAnsi="Nikosh" w:cs="Nikosh"/>
          <w:sz w:val="28"/>
          <w:szCs w:val="24"/>
        </w:rPr>
        <w:t>২</w:t>
      </w:r>
      <w:r w:rsidR="00565971" w:rsidRPr="00565971">
        <w:rPr>
          <w:rFonts w:ascii="Nikosh" w:hAnsi="Nikosh" w:cs="Nikosh"/>
          <w:sz w:val="28"/>
          <w:szCs w:val="24"/>
        </w:rPr>
        <w:t>১</w:t>
      </w:r>
      <w:r w:rsidRPr="00565971">
        <w:rPr>
          <w:rFonts w:ascii="Nikosh" w:hAnsi="Nikosh" w:cs="Nikosh"/>
          <w:sz w:val="28"/>
          <w:szCs w:val="24"/>
        </w:rPr>
        <w:t>অর্থ</w:t>
      </w:r>
      <w:r w:rsidR="000A0025" w:rsidRPr="00565971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565971">
        <w:rPr>
          <w:rFonts w:ascii="Nikosh" w:hAnsi="Nikosh" w:cs="Nikosh"/>
          <w:sz w:val="28"/>
          <w:szCs w:val="24"/>
        </w:rPr>
        <w:t>বছরের</w:t>
      </w:r>
      <w:proofErr w:type="spellEnd"/>
      <w:r w:rsidR="000A0025" w:rsidRPr="00565971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565971">
        <w:rPr>
          <w:rFonts w:ascii="Nikosh" w:hAnsi="Nikosh" w:cs="Nikosh"/>
          <w:sz w:val="28"/>
          <w:szCs w:val="24"/>
        </w:rPr>
        <w:t>বার্ষিক</w:t>
      </w:r>
      <w:proofErr w:type="spellEnd"/>
      <w:r w:rsidR="000A0025" w:rsidRPr="00565971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565971">
        <w:rPr>
          <w:rFonts w:ascii="Nikosh" w:hAnsi="Nikosh" w:cs="Nikosh"/>
          <w:sz w:val="28"/>
          <w:szCs w:val="24"/>
        </w:rPr>
        <w:t>কর্মসম্পাদন</w:t>
      </w:r>
      <w:proofErr w:type="spellEnd"/>
      <w:r w:rsidR="000A0025" w:rsidRPr="00565971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565971">
        <w:rPr>
          <w:rFonts w:ascii="Nikosh" w:hAnsi="Nikosh" w:cs="Nikosh"/>
          <w:sz w:val="28"/>
          <w:szCs w:val="24"/>
        </w:rPr>
        <w:t>চুক্তি</w:t>
      </w:r>
      <w:proofErr w:type="spellEnd"/>
      <w:r w:rsidR="000A0025" w:rsidRPr="00565971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565971">
        <w:rPr>
          <w:rFonts w:ascii="Nikosh" w:hAnsi="Nikosh" w:cs="Nikosh"/>
          <w:sz w:val="28"/>
          <w:szCs w:val="24"/>
        </w:rPr>
        <w:t>মূল্যায়ন</w:t>
      </w:r>
      <w:proofErr w:type="spellEnd"/>
      <w:r w:rsidR="000A0025" w:rsidRPr="00565971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565971">
        <w:rPr>
          <w:rFonts w:ascii="Nikosh" w:hAnsi="Nikosh" w:cs="Nikosh"/>
          <w:sz w:val="28"/>
          <w:szCs w:val="24"/>
        </w:rPr>
        <w:t>প্রতিবেদন</w:t>
      </w:r>
      <w:proofErr w:type="spellEnd"/>
      <w:r w:rsidR="000A0025" w:rsidRPr="00565971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565971">
        <w:rPr>
          <w:rFonts w:ascii="Nikosh" w:hAnsi="Nikosh" w:cs="Nikosh"/>
          <w:sz w:val="28"/>
          <w:szCs w:val="24"/>
        </w:rPr>
        <w:t>ছক</w:t>
      </w:r>
      <w:proofErr w:type="spellEnd"/>
    </w:p>
    <w:p w:rsidR="00D245D4" w:rsidRPr="000A0025" w:rsidRDefault="00E914AD" w:rsidP="00E914AD">
      <w:pPr>
        <w:spacing w:after="0"/>
        <w:rPr>
          <w:rFonts w:ascii="Nikosh" w:hAnsi="Nikosh" w:cs="Nikosh"/>
          <w:sz w:val="26"/>
          <w:szCs w:val="26"/>
        </w:rPr>
      </w:pPr>
      <w:r w:rsidRPr="000A0025">
        <w:rPr>
          <w:rFonts w:ascii="Nikosh" w:hAnsi="Nikosh" w:cs="Nikosh"/>
          <w:sz w:val="24"/>
          <w:szCs w:val="24"/>
        </w:rPr>
        <w:t>দপ্তরের</w:t>
      </w:r>
      <w:r w:rsidR="005659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A0025">
        <w:rPr>
          <w:rFonts w:ascii="Nikosh" w:hAnsi="Nikosh" w:cs="Nikosh"/>
          <w:sz w:val="24"/>
          <w:szCs w:val="24"/>
        </w:rPr>
        <w:t>নামঃসিনিয়র</w:t>
      </w:r>
      <w:proofErr w:type="spellEnd"/>
      <w:r w:rsidR="000A0025">
        <w:rPr>
          <w:rFonts w:ascii="Nikosh" w:hAnsi="Nikosh" w:cs="Nikosh"/>
          <w:sz w:val="24"/>
          <w:szCs w:val="24"/>
        </w:rPr>
        <w:t xml:space="preserve"> </w:t>
      </w:r>
      <w:r w:rsidRPr="000A0025">
        <w:rPr>
          <w:rFonts w:ascii="Nikosh" w:hAnsi="Nikosh" w:cs="Nikosh"/>
          <w:sz w:val="24"/>
          <w:szCs w:val="24"/>
        </w:rPr>
        <w:t>উপজেলা</w:t>
      </w:r>
      <w:r w:rsidR="000A0025">
        <w:rPr>
          <w:rFonts w:ascii="Nikosh" w:hAnsi="Nikosh" w:cs="Nikosh"/>
          <w:sz w:val="24"/>
          <w:szCs w:val="24"/>
        </w:rPr>
        <w:t xml:space="preserve"> </w:t>
      </w:r>
      <w:r w:rsidRPr="000A0025">
        <w:rPr>
          <w:rFonts w:ascii="Nikosh" w:hAnsi="Nikosh" w:cs="Nikosh"/>
          <w:sz w:val="24"/>
          <w:szCs w:val="24"/>
        </w:rPr>
        <w:t>মৎস্য</w:t>
      </w:r>
      <w:r w:rsidR="000A00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A0025">
        <w:rPr>
          <w:rFonts w:ascii="Nikosh" w:hAnsi="Nikosh" w:cs="Nikosh"/>
          <w:sz w:val="24"/>
          <w:szCs w:val="24"/>
        </w:rPr>
        <w:t>অফিসারের</w:t>
      </w:r>
      <w:proofErr w:type="spellEnd"/>
      <w:r w:rsidR="000A0025">
        <w:rPr>
          <w:rFonts w:ascii="Nikosh" w:hAnsi="Nikosh" w:cs="Nikosh"/>
          <w:sz w:val="24"/>
          <w:szCs w:val="24"/>
        </w:rPr>
        <w:t xml:space="preserve"> </w:t>
      </w:r>
      <w:r w:rsidRPr="000A0025">
        <w:rPr>
          <w:rFonts w:ascii="Nikosh" w:hAnsi="Nikosh" w:cs="Nikosh"/>
          <w:sz w:val="24"/>
          <w:szCs w:val="24"/>
        </w:rPr>
        <w:t xml:space="preserve">কার্যালয়, </w:t>
      </w:r>
      <w:r w:rsidR="00BB7DFF" w:rsidRPr="000A0025">
        <w:rPr>
          <w:rFonts w:ascii="Nikosh" w:hAnsi="Nikosh" w:cs="Nikosh"/>
          <w:sz w:val="24"/>
          <w:szCs w:val="24"/>
        </w:rPr>
        <w:t>মিঠামইন, কিশোরগঞ্জ</w:t>
      </w:r>
      <w:r w:rsidRPr="000A0025">
        <w:rPr>
          <w:rFonts w:ascii="Nikosh" w:hAnsi="Nikosh" w:cs="Nikosh"/>
          <w:sz w:val="24"/>
          <w:szCs w:val="24"/>
        </w:rPr>
        <w:t>।</w:t>
      </w:r>
    </w:p>
    <w:p w:rsidR="00D245D4" w:rsidRDefault="00D245D4" w:rsidP="00D245D4">
      <w:pPr>
        <w:spacing w:after="0"/>
        <w:rPr>
          <w:rFonts w:ascii="NikoshBAN" w:hAnsi="NikoshBAN" w:cs="NikoshBAN"/>
          <w:b/>
        </w:rPr>
      </w:pPr>
      <w:proofErr w:type="spellStart"/>
      <w:r w:rsidRPr="000A0025">
        <w:rPr>
          <w:rFonts w:ascii="NikoshBAN" w:hAnsi="NikoshBAN" w:cs="NikoshBAN"/>
        </w:rPr>
        <w:t>বিভাগের</w:t>
      </w:r>
      <w:proofErr w:type="spellEnd"/>
      <w:r w:rsidR="00495480">
        <w:rPr>
          <w:rFonts w:ascii="NikoshBAN" w:hAnsi="NikoshBAN" w:cs="NikoshBAN"/>
        </w:rPr>
        <w:t xml:space="preserve"> </w:t>
      </w:r>
      <w:proofErr w:type="spellStart"/>
      <w:r w:rsidRPr="000A0025">
        <w:rPr>
          <w:rFonts w:ascii="NikoshBAN" w:hAnsi="NikoshBAN" w:cs="NikoshBAN"/>
        </w:rPr>
        <w:t>নামঃ</w:t>
      </w:r>
      <w:proofErr w:type="spellEnd"/>
      <w:r w:rsidR="00495480">
        <w:rPr>
          <w:rFonts w:ascii="NikoshBAN" w:hAnsi="NikoshBAN" w:cs="NikoshBAN"/>
        </w:rPr>
        <w:t xml:space="preserve"> </w:t>
      </w:r>
      <w:r w:rsidR="00BB7DFF" w:rsidRPr="000A0025">
        <w:rPr>
          <w:rFonts w:ascii="NikoshBAN" w:hAnsi="NikoshBAN" w:cs="NikoshBAN"/>
        </w:rPr>
        <w:t>ঢাকা</w:t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r w:rsidR="009C58E0" w:rsidRPr="000A0025">
        <w:rPr>
          <w:rFonts w:ascii="NikoshBAN" w:hAnsi="NikoshBAN" w:cs="NikoshBAN"/>
        </w:rPr>
        <w:tab/>
      </w:r>
      <w:proofErr w:type="spellStart"/>
      <w:r w:rsidR="007F0267" w:rsidRPr="0069564E">
        <w:rPr>
          <w:rFonts w:ascii="NikoshBAN" w:hAnsi="NikoshBAN" w:cs="NikoshBAN"/>
        </w:rPr>
        <w:t>প্রতিবেদনাধীন</w:t>
      </w:r>
      <w:proofErr w:type="spellEnd"/>
      <w:r w:rsidR="00495480" w:rsidRPr="0069564E">
        <w:rPr>
          <w:rFonts w:ascii="NikoshBAN" w:hAnsi="NikoshBAN" w:cs="NikoshBAN"/>
        </w:rPr>
        <w:t xml:space="preserve"> </w:t>
      </w:r>
      <w:proofErr w:type="spellStart"/>
      <w:r w:rsidR="007F0267" w:rsidRPr="0069564E">
        <w:rPr>
          <w:rFonts w:ascii="NikoshBAN" w:hAnsi="NikoshBAN" w:cs="NikoshBAN"/>
        </w:rPr>
        <w:t>মাস</w:t>
      </w:r>
      <w:proofErr w:type="gramStart"/>
      <w:r w:rsidR="007F0267" w:rsidRPr="0069564E">
        <w:rPr>
          <w:rFonts w:ascii="NikoshBAN" w:hAnsi="NikoshBAN" w:cs="NikoshBAN"/>
        </w:rPr>
        <w:t>ঃ</w:t>
      </w:r>
      <w:proofErr w:type="spellEnd"/>
      <w:r w:rsidR="00495480" w:rsidRPr="0069564E">
        <w:rPr>
          <w:rFonts w:ascii="NikoshBAN" w:hAnsi="NikoshBAN" w:cs="NikoshBAN"/>
        </w:rPr>
        <w:t xml:space="preserve"> </w:t>
      </w:r>
      <w:r w:rsidR="00565971">
        <w:rPr>
          <w:rFonts w:ascii="NikoshBAN" w:hAnsi="NikoshBAN" w:cs="NikoshBAN"/>
        </w:rPr>
        <w:t xml:space="preserve"> </w:t>
      </w:r>
      <w:proofErr w:type="spellStart"/>
      <w:r w:rsidR="00A06C63">
        <w:rPr>
          <w:rFonts w:ascii="NikoshBAN" w:hAnsi="NikoshBAN" w:cs="NikoshBAN"/>
        </w:rPr>
        <w:t>এপ</w:t>
      </w:r>
      <w:proofErr w:type="gramEnd"/>
      <w:r w:rsidR="00A06C63">
        <w:rPr>
          <w:rFonts w:ascii="NikoshBAN" w:hAnsi="NikoshBAN" w:cs="NikoshBAN"/>
        </w:rPr>
        <w:t>্রিল</w:t>
      </w:r>
      <w:r w:rsidR="00670898">
        <w:rPr>
          <w:rFonts w:ascii="NikoshBAN" w:hAnsi="NikoshBAN" w:cs="NikoshBAN"/>
        </w:rPr>
        <w:t>-জুন</w:t>
      </w:r>
      <w:proofErr w:type="spellEnd"/>
      <w:r w:rsidR="00A84F8E" w:rsidRPr="0069564E">
        <w:rPr>
          <w:rFonts w:ascii="NikoshBAN" w:hAnsi="NikoshBAN" w:cs="NikoshBAN"/>
        </w:rPr>
        <w:t>/</w:t>
      </w:r>
      <w:r w:rsidR="00495480" w:rsidRPr="0069564E">
        <w:rPr>
          <w:rFonts w:ascii="NikoshBAN" w:hAnsi="NikoshBAN" w:cs="NikoshBAN"/>
        </w:rPr>
        <w:t>২</w:t>
      </w:r>
      <w:r w:rsidR="00D17E0D">
        <w:rPr>
          <w:rFonts w:ascii="NikoshBAN" w:hAnsi="NikoshBAN" w:cs="NikoshBAN"/>
        </w:rPr>
        <w:t>১</w:t>
      </w:r>
    </w:p>
    <w:p w:rsidR="00D245D4" w:rsidRPr="006B23B9" w:rsidRDefault="00D245D4" w:rsidP="00D245D4">
      <w:pPr>
        <w:shd w:val="clear" w:color="auto" w:fill="FFFFFF"/>
        <w:spacing w:after="0" w:line="240" w:lineRule="auto"/>
        <w:rPr>
          <w:rFonts w:ascii="NikoshBAN" w:eastAsia="Nikosh" w:hAnsi="NikoshBAN" w:cs="NikoshBAN"/>
          <w:bCs/>
          <w:spacing w:val="-10"/>
        </w:rPr>
      </w:pPr>
      <w:proofErr w:type="spellStart"/>
      <w:r w:rsidRPr="006B23B9">
        <w:rPr>
          <w:rFonts w:ascii="NikoshBAN" w:hAnsi="NikoshBAN" w:cs="NikoshBAN"/>
        </w:rPr>
        <w:t>কার্যক্রমের</w:t>
      </w:r>
      <w:proofErr w:type="spellEnd"/>
      <w:r w:rsidR="00495480">
        <w:rPr>
          <w:rFonts w:ascii="NikoshBAN" w:hAnsi="NikoshBAN" w:cs="NikoshBAN"/>
        </w:rPr>
        <w:t xml:space="preserve"> </w:t>
      </w:r>
      <w:proofErr w:type="spellStart"/>
      <w:r w:rsidRPr="006B23B9">
        <w:rPr>
          <w:rFonts w:ascii="NikoshBAN" w:hAnsi="NikoshBAN" w:cs="NikoshBAN"/>
        </w:rPr>
        <w:t>নাম</w:t>
      </w:r>
      <w:proofErr w:type="gramStart"/>
      <w:r w:rsidRPr="006B23B9">
        <w:rPr>
          <w:rFonts w:ascii="NikoshBAN" w:hAnsi="NikoshBAN" w:cs="NikoshBAN"/>
        </w:rPr>
        <w:t>ঃ</w:t>
      </w:r>
      <w:proofErr w:type="spellEnd"/>
      <w:r w:rsidRPr="006B23B9">
        <w:rPr>
          <w:rFonts w:ascii="NikoshBAN" w:eastAsia="Nikosh" w:hAnsi="NikoshBAN" w:cs="NikoshBAN"/>
          <w:cs/>
          <w:lang w:bidi="bn-BD"/>
        </w:rPr>
        <w:t>[</w:t>
      </w:r>
      <w:proofErr w:type="gramEnd"/>
      <w:r w:rsidRPr="006B23B9">
        <w:rPr>
          <w:rFonts w:ascii="NikoshBAN" w:eastAsia="Nikosh" w:hAnsi="NikoshBAN" w:cs="NikoshBAN"/>
          <w:cs/>
          <w:lang w:bidi="bn-BD"/>
        </w:rPr>
        <w:t>১.১] প্রদর্শনী মৎস্য খামার স্থাপন</w:t>
      </w:r>
    </w:p>
    <w:tbl>
      <w:tblPr>
        <w:tblStyle w:val="TableGrid"/>
        <w:tblW w:w="14787" w:type="dxa"/>
        <w:tblInd w:w="-522" w:type="dxa"/>
        <w:tblLayout w:type="fixed"/>
        <w:tblLook w:val="04A0"/>
      </w:tblPr>
      <w:tblGrid>
        <w:gridCol w:w="1860"/>
        <w:gridCol w:w="840"/>
        <w:gridCol w:w="1080"/>
        <w:gridCol w:w="900"/>
        <w:gridCol w:w="810"/>
        <w:gridCol w:w="990"/>
        <w:gridCol w:w="1080"/>
        <w:gridCol w:w="1080"/>
        <w:gridCol w:w="1890"/>
        <w:gridCol w:w="1746"/>
        <w:gridCol w:w="1764"/>
        <w:gridCol w:w="747"/>
      </w:tblGrid>
      <w:tr w:rsidR="00D245D4" w:rsidRPr="006B23B9" w:rsidTr="00900A65">
        <w:trPr>
          <w:trHeight w:val="465"/>
          <w:tblHeader/>
        </w:trPr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bookmarkStart w:id="0" w:name="_GoBack"/>
            <w:bookmarkEnd w:id="0"/>
            <w:proofErr w:type="spellStart"/>
            <w:r w:rsidRPr="006B23B9">
              <w:rPr>
                <w:rFonts w:ascii="NikoshBAN" w:hAnsi="NikoshBAN" w:cs="NikoshBAN"/>
              </w:rPr>
              <w:t>কর্মসম্পাদনসূচক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B23B9">
              <w:rPr>
                <w:rFonts w:ascii="NikoshBAN" w:hAnsi="NikoshBAN" w:cs="NikoshBAN"/>
              </w:rPr>
              <w:t>একক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B23B9">
              <w:rPr>
                <w:rFonts w:ascii="NikoshBAN" w:hAnsi="NikoshBAN" w:cs="NikoshBAN"/>
              </w:rPr>
              <w:t>কর্মসম্পাদনসূচকেরমান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B23B9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6B23B9">
              <w:rPr>
                <w:rFonts w:ascii="NikoshBAN" w:hAnsi="NikoshBAN" w:cs="NikoshBAN"/>
              </w:rPr>
              <w:t>অর্জন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B23B9">
              <w:rPr>
                <w:rFonts w:ascii="NikoshBAN" w:hAnsi="NikoshBAN" w:cs="NikoshBAN"/>
              </w:rPr>
              <w:t>বিভাগাধীন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B23B9">
              <w:rPr>
                <w:rFonts w:ascii="NikoshBAN" w:hAnsi="NikoshBAN" w:cs="NikoshBAN"/>
              </w:rPr>
              <w:t>বাস্তবায়িত</w:t>
            </w:r>
            <w:proofErr w:type="spellEnd"/>
            <w:r w:rsidR="008D1E04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হয়েছে</w:t>
            </w:r>
            <w:r w:rsidR="008D1E04">
              <w:rPr>
                <w:rFonts w:ascii="NikoshBAN" w:hAnsi="NikoshBAN" w:cs="NikoshBAN"/>
              </w:rPr>
              <w:t xml:space="preserve"> </w:t>
            </w:r>
            <w:proofErr w:type="spellStart"/>
            <w:r w:rsidRPr="006B23B9">
              <w:rPr>
                <w:rFonts w:ascii="NikoshBAN" w:hAnsi="NikoshBAN" w:cs="NikoshBAN"/>
              </w:rPr>
              <w:t>এমন</w:t>
            </w:r>
            <w:proofErr w:type="spellEnd"/>
            <w:r w:rsidR="008D1E04">
              <w:rPr>
                <w:rFonts w:ascii="NikoshBAN" w:hAnsi="NikoshBAN" w:cs="NikoshBAN"/>
              </w:rPr>
              <w:t xml:space="preserve"> </w:t>
            </w:r>
            <w:proofErr w:type="spellStart"/>
            <w:r w:rsidRPr="006B23B9">
              <w:rPr>
                <w:rFonts w:ascii="NikoshBAN" w:hAnsi="NikoshBAN" w:cs="NikoshBAN"/>
              </w:rPr>
              <w:t>উপজেলার</w:t>
            </w:r>
            <w:proofErr w:type="spellEnd"/>
            <w:r w:rsidR="008D1E04">
              <w:rPr>
                <w:rFonts w:ascii="NikoshBAN" w:hAnsi="NikoshBAN" w:cs="NikoshBAN"/>
              </w:rPr>
              <w:t xml:space="preserve"> </w:t>
            </w:r>
            <w:proofErr w:type="spellStart"/>
            <w:r w:rsidRPr="006B23B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B23B9">
              <w:rPr>
                <w:rFonts w:ascii="NikoshBAN" w:hAnsi="NikoshBAN" w:cs="NikoshBAN"/>
              </w:rPr>
              <w:t>প্রমাণক</w:t>
            </w:r>
            <w:proofErr w:type="spellEnd"/>
            <w:r w:rsidRPr="006B23B9">
              <w:rPr>
                <w:rFonts w:ascii="NikoshBAN" w:hAnsi="NikoshBAN" w:cs="NikoshBAN"/>
              </w:rPr>
              <w:t xml:space="preserve"> (</w:t>
            </w:r>
            <w:proofErr w:type="spellStart"/>
            <w:r w:rsidRPr="006B23B9">
              <w:rPr>
                <w:rFonts w:ascii="NikoshBAN" w:hAnsi="NikoshBAN" w:cs="NikoshBAN"/>
              </w:rPr>
              <w:t>চিত্র</w:t>
            </w:r>
            <w:proofErr w:type="spellEnd"/>
            <w:r w:rsidRPr="006B23B9">
              <w:rPr>
                <w:rFonts w:ascii="NikoshBAN" w:hAnsi="NikoshBAN" w:cs="NikoshBAN"/>
              </w:rPr>
              <w:t xml:space="preserve">) </w:t>
            </w:r>
          </w:p>
        </w:tc>
        <w:tc>
          <w:tcPr>
            <w:tcW w:w="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 w:rsidRPr="006B23B9">
              <w:rPr>
                <w:rFonts w:ascii="NikoshBAN" w:hAnsi="NikoshBAN" w:cs="NikoshBAN"/>
              </w:rPr>
              <w:t>মন্তব্য</w:t>
            </w:r>
          </w:p>
        </w:tc>
      </w:tr>
      <w:tr w:rsidR="00D245D4" w:rsidRPr="006B23B9" w:rsidTr="00900A65">
        <w:trPr>
          <w:trHeight w:val="564"/>
          <w:tblHeader/>
        </w:trPr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B23B9">
              <w:rPr>
                <w:rFonts w:ascii="NikoshBAN" w:hAnsi="NikoshBAN" w:cs="NikoshBAN"/>
              </w:rPr>
              <w:t>জেলার</w:t>
            </w:r>
            <w:proofErr w:type="spellEnd"/>
            <w:r w:rsidR="003D3B3F">
              <w:rPr>
                <w:rFonts w:ascii="NikoshBAN" w:hAnsi="NikoshBAN" w:cs="NikoshBAN"/>
              </w:rPr>
              <w:t xml:space="preserve"> </w:t>
            </w:r>
            <w:proofErr w:type="spellStart"/>
            <w:r w:rsidRPr="006B23B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B23B9">
              <w:rPr>
                <w:rFonts w:ascii="NikoshBAN" w:hAnsi="NikoshBAN" w:cs="NikoshBAN"/>
              </w:rPr>
              <w:t>উপজেলার</w:t>
            </w:r>
            <w:proofErr w:type="spellEnd"/>
            <w:r w:rsidR="008D1E04">
              <w:rPr>
                <w:rFonts w:ascii="NikoshBAN" w:hAnsi="NikoshBAN" w:cs="NikoshBAN"/>
              </w:rPr>
              <w:t xml:space="preserve"> </w:t>
            </w:r>
            <w:proofErr w:type="spellStart"/>
            <w:r w:rsidRPr="006B23B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চিত্র-১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চিত্র-২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চিত্র-৩</w:t>
            </w:r>
          </w:p>
        </w:tc>
        <w:tc>
          <w:tcPr>
            <w:tcW w:w="7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D245D4" w:rsidRPr="006B23B9" w:rsidTr="00900A65">
        <w:trPr>
          <w:trHeight w:val="345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 w:rsidRPr="006B23B9">
              <w:rPr>
                <w:rFonts w:ascii="NikoshBAN" w:hAnsi="NikoshBAN" w:cs="NikoshBAN"/>
              </w:rPr>
              <w:t>১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 w:rsidRPr="006B23B9">
              <w:rPr>
                <w:rFonts w:ascii="NikoshBAN" w:hAnsi="NikoshBAN" w:cs="NikoshBA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 w:rsidRPr="006B23B9">
              <w:rPr>
                <w:rFonts w:ascii="NikoshBAN" w:hAnsi="NikoshBAN" w:cs="NikoshBAN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 w:rsidRPr="006B23B9">
              <w:rPr>
                <w:rFonts w:ascii="NikoshBAN" w:hAnsi="NikoshBAN" w:cs="NikoshBAN"/>
              </w:rPr>
              <w:t>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 w:rsidRPr="006B23B9">
              <w:rPr>
                <w:rFonts w:ascii="NikoshBAN" w:hAnsi="NikoshBAN" w:cs="NikoshBAN"/>
              </w:rPr>
              <w:t>৫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 w:rsidRPr="006B23B9">
              <w:rPr>
                <w:rFonts w:ascii="NikoshBAN" w:hAnsi="NikoshBAN" w:cs="NikoshBAN"/>
              </w:rPr>
              <w:t>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 w:rsidRPr="006B23B9">
              <w:rPr>
                <w:rFonts w:ascii="NikoshBAN" w:hAnsi="NikoshBAN" w:cs="NikoshBAN"/>
              </w:rPr>
              <w:t>৭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 w:rsidRPr="006B23B9">
              <w:rPr>
                <w:rFonts w:ascii="NikoshBAN" w:hAnsi="NikoshBAN" w:cs="NikoshBAN"/>
              </w:rPr>
              <w:t>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D4" w:rsidRPr="006B23B9" w:rsidRDefault="00D245D4" w:rsidP="001B0CD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</w:tr>
      <w:tr w:rsidR="00EE3E9C" w:rsidRPr="006B23B9" w:rsidTr="00900A65">
        <w:trPr>
          <w:trHeight w:val="718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8E6546" w:rsidRDefault="00EE3E9C" w:rsidP="00AA53E6">
            <w:pPr>
              <w:shd w:val="clear" w:color="auto" w:fill="FFFFFF"/>
              <w:jc w:val="both"/>
              <w:rPr>
                <w:rFonts w:ascii="NikoshBAN" w:eastAsia="Times New Roman" w:hAnsi="NikoshBAN" w:cs="NikoshBAN"/>
              </w:rPr>
            </w:pPr>
            <w:r w:rsidRPr="008E6546">
              <w:rPr>
                <w:rFonts w:ascii="NikoshBAN" w:eastAsia="Nikosh" w:hAnsi="NikoshBAN" w:cs="NikoshBAN"/>
                <w:cs/>
                <w:lang w:bidi="bn-BD"/>
              </w:rPr>
              <w:t xml:space="preserve">[১.১] প্রদর্শনী মৎস্য খামার স্থাপন 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  <w:r w:rsidRPr="006B23B9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  <w:r w:rsidR="00EE3E9C">
              <w:rPr>
                <w:rFonts w:ascii="NikoshBAN" w:hAnsi="NikoshBAN" w:cs="NikoshBAN"/>
              </w:rPr>
              <w:t>.0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031742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171AC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1028700" cy="578643"/>
                  <wp:effectExtent l="19050" t="0" r="0" b="0"/>
                  <wp:docPr id="2" name="Picture 1" descr="E:\ছবি\ইউনিয়ন\Demonstration 2020-21\উপকরণ বিতরণ\IMG_20210528_094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ছবি\ইউনিয়ন\Demonstration 2020-21\উপকরণ বিতরণ\IMG_20210528_094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24" cy="58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1721E7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962023" cy="541139"/>
                  <wp:effectExtent l="19050" t="0" r="0" b="0"/>
                  <wp:docPr id="3" name="Picture 2" descr="E:\ছবি\ইউনিয়ন\Demonstration 2020-21\উপকরণ বিতরণ\IMG_20210528_095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ছবি\ইউনিয়ন\Demonstration 2020-21\উপকরণ বিতরণ\IMG_20210528_095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11" cy="54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D33D95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925195" cy="520422"/>
                  <wp:effectExtent l="19050" t="0" r="8255" b="0"/>
                  <wp:docPr id="6" name="Picture 3" descr="E:\ছবি\ইউনিয়ন\Demonstration 2020-21\উপকরণ বিতরণ\IMG_20210529_0937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ছবি\ইউনিয়ন\Demonstration 2020-21\উপকরণ বিতরণ\IMG_20210529_0937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97" cy="52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1025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8E6546" w:rsidRDefault="00EE3E9C" w:rsidP="00AA53E6">
            <w:pPr>
              <w:shd w:val="clear" w:color="auto" w:fill="FFFFFF"/>
              <w:jc w:val="both"/>
              <w:rPr>
                <w:rFonts w:ascii="NikoshBAN" w:eastAsia="Times New Roman" w:hAnsi="NikoshBAN" w:cs="NikoshBAN"/>
              </w:rPr>
            </w:pPr>
            <w:r w:rsidRPr="008E6546">
              <w:rPr>
                <w:rFonts w:ascii="NikoshBAN" w:eastAsia="Nikosh" w:hAnsi="NikoshBAN" w:cs="NikoshBAN"/>
                <w:cs/>
                <w:lang w:bidi="bn-BD"/>
              </w:rPr>
              <w:t>[১.২] মৎস্য আবাসস্থল উন্নয়ন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AA53E6">
            <w:pPr>
              <w:rPr>
                <w:rFonts w:ascii="NikoshBAN" w:hAnsi="NikoshBAN" w:cs="NikoshBAN"/>
              </w:rPr>
            </w:pPr>
            <w:r w:rsidRPr="006B23B9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924D6E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০.২৫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B310E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718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8E6546" w:rsidRDefault="00EE3E9C" w:rsidP="00AA53E6">
            <w:pPr>
              <w:shd w:val="clear" w:color="auto" w:fill="FFFFFF"/>
              <w:jc w:val="both"/>
              <w:rPr>
                <w:rFonts w:ascii="NikoshBAN" w:eastAsia="Times New Roman" w:hAnsi="NikoshBAN" w:cs="NikoshBAN"/>
              </w:rPr>
            </w:pPr>
            <w:r w:rsidRPr="008E6546">
              <w:rPr>
                <w:rFonts w:ascii="NikoshBAN" w:eastAsia="Nikosh" w:hAnsi="NikoshBAN" w:cs="NikoshBAN"/>
                <w:cs/>
                <w:lang w:bidi="bn-BD"/>
              </w:rPr>
              <w:t>[১.৩] বিল নার্সারি স্থাপন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AA53E6">
            <w:pPr>
              <w:rPr>
                <w:rFonts w:ascii="NikoshBAN" w:hAnsi="NikoshBAN" w:cs="NikoshBAN"/>
              </w:rPr>
            </w:pPr>
            <w:r w:rsidRPr="006B23B9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EE3E9C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</w:t>
            </w:r>
            <w:r w:rsidR="005A6945">
              <w:rPr>
                <w:rFonts w:ascii="NikoshBAN" w:hAnsi="NikoshBAN" w:cs="NikoshBAN"/>
              </w:rPr>
              <w:t>৩</w:t>
            </w: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4A0D14" w:rsidP="00907B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০.৩৫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677B81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962025" cy="541137"/>
                  <wp:effectExtent l="19050" t="0" r="9525" b="0"/>
                  <wp:docPr id="4" name="Picture 1" descr="E:\ছবি\রাজস্ব\বিল নার্সারি\2020-21\কইচ্চার বিল\রেণু মজুদ\IMG_20210401_16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ছবি\রাজস্ব\বিল নার্সারি\2020-21\কইচ্চার বিল\রেণু মজুদ\IMG_20210401_16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72" cy="54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3D6964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1037165" cy="583406"/>
                  <wp:effectExtent l="19050" t="0" r="0" b="0"/>
                  <wp:docPr id="9" name="Picture 2" descr="E:\ছবি\রাজস্ব\বিল নার্সারি\2020-21\দেওদার রাফায়েল বিল\রেণু মজুদ\IMG_20210401_165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ছবি\রাজস্ব\বিল নার্সারি\2020-21\দেওদার রাফায়েল বিল\রেণু মজুদ\IMG_20210401_165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4C23F5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1028700" cy="578643"/>
                  <wp:effectExtent l="19050" t="0" r="0" b="0"/>
                  <wp:docPr id="17" name="Picture 3" descr="E:\ছবি\রাজস্ব\বিল নার্সারি\2020-21\শাল দিঘা বড়বিলা\IMG_20210429_151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ছবি\রাজস্ব\বিল নার্সারি\2020-21\শাল দিঘা বড়বিলা\IMG_20210429_151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199" cy="58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746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8E6546" w:rsidRDefault="00EE3E9C" w:rsidP="00AA53E6">
            <w:pPr>
              <w:shd w:val="clear" w:color="auto" w:fill="FFFFFF"/>
              <w:jc w:val="both"/>
              <w:rPr>
                <w:rFonts w:ascii="NikoshBAN" w:eastAsia="Times New Roman" w:hAnsi="NikoshBAN" w:cs="NikoshBAN"/>
              </w:rPr>
            </w:pPr>
            <w:r w:rsidRPr="008E6546">
              <w:rPr>
                <w:rFonts w:ascii="NikoshBAN" w:eastAsia="Nikosh" w:hAnsi="NikoshBAN" w:cs="NikoshBAN"/>
                <w:cs/>
                <w:lang w:bidi="bn-BD"/>
              </w:rPr>
              <w:t>[১.৪] উন্মুক্ত জলাশয়ে পোনা মাছ অবমুক্তকরণ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2F72FD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মেট্রিকটন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০.৩</w:t>
            </w:r>
            <w:r w:rsidR="005C2FEF">
              <w:rPr>
                <w:rFonts w:ascii="NikoshBAN" w:hAnsi="NikoshBAN" w:cs="NikoshBAN"/>
              </w:rPr>
              <w:t>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B310E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677B81">
        <w:trPr>
          <w:trHeight w:val="1322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B81" w:rsidRPr="00677B81" w:rsidRDefault="00EE3E9C" w:rsidP="00F22835">
            <w:pPr>
              <w:shd w:val="clear" w:color="auto" w:fill="FFFFFF"/>
              <w:rPr>
                <w:rFonts w:ascii="NikoshBAN" w:eastAsia="Nikosh" w:hAnsi="NikoshBAN" w:cs="NikoshBAN"/>
                <w:spacing w:val="-8"/>
                <w:lang w:bidi="bn-BD"/>
              </w:rPr>
            </w:pPr>
            <w:r w:rsidRPr="008E6546"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[১.৫] মৎস্যচাষি, মৎস্যজীবী ও উদ্যোক্তাকে পরামর্শ প্রদান ও মৎস্য খামার পরিদর্শন 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72518D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D755AA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1028700" cy="723900"/>
                  <wp:effectExtent l="19050" t="0" r="0" b="0"/>
                  <wp:docPr id="1" name="Picture 1" descr="E:\ছবি\রাজস্ব\পুকুর পরিদর্শন\IMG_20210529_17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ছবি\রাজস্ব\পুকুর পরিদর্শন\IMG_20210529_17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79" cy="72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A10C78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962025" cy="703921"/>
                  <wp:effectExtent l="19050" t="0" r="9525" b="0"/>
                  <wp:docPr id="15" name="Picture 4" descr="E:\ছবি\রাজস্ব\পুকুর পরিদর্শন\IMG_20210624_111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ছবি\রাজস্ব\পুকুর পরিদর্শন\IMG_20210624_111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30" cy="70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9D698E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1043940" cy="723900"/>
                  <wp:effectExtent l="19050" t="0" r="3810" b="0"/>
                  <wp:wrapTight wrapText="bothSides">
                    <wp:wrapPolygon edited="0">
                      <wp:start x="-394" y="0"/>
                      <wp:lineTo x="-394" y="21032"/>
                      <wp:lineTo x="21679" y="21032"/>
                      <wp:lineTo x="21679" y="0"/>
                      <wp:lineTo x="-394" y="0"/>
                    </wp:wrapPolygon>
                  </wp:wrapTight>
                  <wp:docPr id="18" name="Picture 13" descr="E:\ছবি\রাজস্ব\পুকুর পরিদর্শন\IMG_20210412_142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ছবি\রাজস্ব\পুকুর পরিদর্শন\IMG_20210412_142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901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8E6546" w:rsidRDefault="00EE3E9C" w:rsidP="00AA53E6">
            <w:pPr>
              <w:shd w:val="clear" w:color="auto" w:fill="FFFFFF"/>
              <w:jc w:val="both"/>
              <w:rPr>
                <w:rFonts w:ascii="NikoshBAN" w:eastAsia="Times New Roman" w:hAnsi="NikoshBAN" w:cs="NikoshBAN"/>
              </w:rPr>
            </w:pPr>
            <w:r w:rsidRPr="008E6546">
              <w:rPr>
                <w:rFonts w:ascii="NikoshBAN" w:eastAsia="Nikosh" w:hAnsi="NikoshBAN" w:cs="NikoshBAN"/>
                <w:cs/>
                <w:lang w:bidi="bn-BD"/>
              </w:rPr>
              <w:t>[১.৬] মৎস্য হ্যাচারি নিবন্ধন ও নবায়ন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EE3E9C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EE3E9C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5A6945" w:rsidRPr="006B23B9" w:rsidTr="00900A65">
        <w:trPr>
          <w:trHeight w:val="819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5" w:rsidRPr="008E6546" w:rsidRDefault="005A6945" w:rsidP="005A6945">
            <w:pPr>
              <w:shd w:val="clear" w:color="auto" w:fill="FFFFFF"/>
              <w:jc w:val="both"/>
              <w:rPr>
                <w:rFonts w:ascii="NikoshBAN" w:eastAsia="Times New Roman" w:hAnsi="NikoshBAN" w:cs="NikoshBAN"/>
                <w:spacing w:val="-6"/>
              </w:rPr>
            </w:pPr>
            <w:r w:rsidRPr="008E6546">
              <w:rPr>
                <w:rFonts w:ascii="NikoshBAN" w:eastAsia="Nikosh" w:hAnsi="NikoshBAN" w:cs="NikoshBAN"/>
                <w:spacing w:val="-6"/>
                <w:cs/>
                <w:lang w:bidi="bn-BD"/>
              </w:rPr>
              <w:t>[১.১</w:t>
            </w:r>
            <w:r>
              <w:rPr>
                <w:rFonts w:ascii="NikoshBAN" w:eastAsia="Nikosh" w:hAnsi="NikoshBAN" w:cs="NikoshBAN" w:hint="cs"/>
                <w:spacing w:val="-6"/>
                <w:cs/>
                <w:lang w:bidi="bn-BD"/>
              </w:rPr>
              <w:t>২</w:t>
            </w:r>
            <w:r w:rsidRPr="008E6546">
              <w:rPr>
                <w:rFonts w:ascii="NikoshBAN" w:eastAsia="Nikosh" w:hAnsi="NikoshBAN" w:cs="NikoshBAN"/>
                <w:spacing w:val="-6"/>
                <w:cs/>
                <w:lang w:bidi="bn-BD"/>
              </w:rPr>
              <w:t>] মৎস্য খাদ্য পরীক্ষা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5" w:rsidRPr="006B23B9" w:rsidRDefault="005A6945" w:rsidP="005A6945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5" w:rsidRPr="006B23B9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5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5" w:rsidRDefault="005A694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945" w:rsidRPr="006B23B9" w:rsidRDefault="005A6945" w:rsidP="005A6945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5" w:rsidRPr="006B23B9" w:rsidRDefault="005A6945" w:rsidP="005A6945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5" w:rsidRPr="006B23B9" w:rsidRDefault="005A6945" w:rsidP="005A6945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945" w:rsidRPr="006B23B9" w:rsidRDefault="005A6945" w:rsidP="005A6945">
            <w:pPr>
              <w:rPr>
                <w:rFonts w:ascii="NikoshBAN" w:hAnsi="NikoshBAN" w:cs="NikoshBAN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6945" w:rsidRPr="006B23B9" w:rsidRDefault="005A6945" w:rsidP="005A6945">
            <w:pPr>
              <w:rPr>
                <w:rFonts w:ascii="NikoshBAN" w:hAnsi="NikoshBAN" w:cs="NikoshB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5" w:rsidRPr="006B23B9" w:rsidRDefault="005A6945" w:rsidP="005A6945">
            <w:pPr>
              <w:rPr>
                <w:rFonts w:ascii="NikoshBAN" w:hAnsi="NikoshBAN" w:cs="NikoshBAN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45" w:rsidRPr="006B23B9" w:rsidRDefault="005A6945" w:rsidP="005A6945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737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8E6546" w:rsidRDefault="00EE3E9C" w:rsidP="005A6945">
            <w:pPr>
              <w:shd w:val="clear" w:color="auto" w:fill="FFFFFF"/>
              <w:jc w:val="both"/>
              <w:rPr>
                <w:rFonts w:ascii="NikoshBAN" w:eastAsia="Times New Roman" w:hAnsi="NikoshBAN" w:cs="NikoshBAN"/>
              </w:rPr>
            </w:pPr>
            <w:r w:rsidRPr="008E6546">
              <w:rPr>
                <w:rFonts w:ascii="NikoshBAN" w:eastAsia="Nikosh" w:hAnsi="NikoshBAN" w:cs="NikoshBAN"/>
                <w:cs/>
                <w:lang w:bidi="bn-BD"/>
              </w:rPr>
              <w:t>[১.১</w:t>
            </w:r>
            <w:r w:rsidR="005A6945">
              <w:rPr>
                <w:rFonts w:ascii="NikoshBAN" w:eastAsia="Nikosh" w:hAnsi="NikoshBAN" w:cs="NikoshBAN" w:hint="cs"/>
                <w:cs/>
                <w:lang w:bidi="bn-BD"/>
              </w:rPr>
              <w:t>৩</w:t>
            </w:r>
            <w:r w:rsidRPr="008E6546">
              <w:rPr>
                <w:rFonts w:ascii="NikoshBAN" w:eastAsia="Nikosh" w:hAnsi="NikoshBAN" w:cs="NikoshBAN"/>
                <w:cs/>
                <w:lang w:bidi="bn-BD"/>
              </w:rPr>
              <w:t>] মাছের অভয়াশ্রম স্থাপন ও রক্ষণাবেক্ষণ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F2283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EE3E9C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72518D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DB3219">
              <w:rPr>
                <w:rFonts w:ascii="NikoshBAN" w:hAnsi="NikoshBAN" w:cs="NikoshBAN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1D2435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1032933" cy="581025"/>
                  <wp:effectExtent l="19050" t="0" r="0" b="0"/>
                  <wp:docPr id="7" name="Picture 5" descr="E:\ছবি\রাজস্ব\অভয়াশ্রম\2020-21\IMG_20210419_163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ছবি\রাজস্ব\অভয়াশ্রম\2020-21\IMG_20210419_163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23" cy="58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115AF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-635</wp:posOffset>
                  </wp:positionV>
                  <wp:extent cx="965200" cy="542925"/>
                  <wp:effectExtent l="19050" t="0" r="6350" b="0"/>
                  <wp:wrapTight wrapText="bothSides">
                    <wp:wrapPolygon edited="0">
                      <wp:start x="-426" y="0"/>
                      <wp:lineTo x="-426" y="21221"/>
                      <wp:lineTo x="21742" y="21221"/>
                      <wp:lineTo x="21742" y="0"/>
                      <wp:lineTo x="-426" y="0"/>
                    </wp:wrapPolygon>
                  </wp:wrapTight>
                  <wp:docPr id="8" name="Picture 6" descr="E:\ছবি\রাজস্ব\অভয়াশ্রম\2020-21\IMG_20210419_163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ছবি\রাজস্ব\অভয়াশ্রম\2020-21\IMG_20210419_163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B7409C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-635</wp:posOffset>
                  </wp:positionV>
                  <wp:extent cx="982345" cy="552450"/>
                  <wp:effectExtent l="19050" t="0" r="8255" b="0"/>
                  <wp:wrapTight wrapText="bothSides">
                    <wp:wrapPolygon edited="0">
                      <wp:start x="-419" y="0"/>
                      <wp:lineTo x="-419" y="20855"/>
                      <wp:lineTo x="21782" y="20855"/>
                      <wp:lineTo x="21782" y="0"/>
                      <wp:lineTo x="-419" y="0"/>
                    </wp:wrapPolygon>
                  </wp:wrapTight>
                  <wp:docPr id="10" name="Picture 7" descr="E:\ছবি\রাজস্ব\অভয়াশ্রম\2020-21\IMG_20210407_172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ছবি\রাজস্ব\অভয়াশ্রম\2020-21\IMG_20210407_172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737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8E6546" w:rsidRDefault="00EE3E9C" w:rsidP="005A6945">
            <w:pPr>
              <w:shd w:val="clear" w:color="auto" w:fill="FFFFFF"/>
              <w:jc w:val="both"/>
              <w:rPr>
                <w:rFonts w:ascii="NikoshBAN" w:eastAsia="Times New Roman" w:hAnsi="NikoshBAN" w:cs="NikoshBAN"/>
              </w:rPr>
            </w:pPr>
            <w:r w:rsidRPr="008E6546">
              <w:rPr>
                <w:rFonts w:ascii="NikoshBAN" w:eastAsia="Nikosh" w:hAnsi="NikoshBAN" w:cs="NikoshBAN"/>
                <w:cs/>
                <w:lang w:bidi="bn-BD"/>
              </w:rPr>
              <w:lastRenderedPageBreak/>
              <w:t>[১.১</w:t>
            </w:r>
            <w:r w:rsidR="005A6945">
              <w:rPr>
                <w:rFonts w:ascii="NikoshBAN" w:eastAsia="Nikosh" w:hAnsi="NikoshBAN" w:cs="NikoshBAN" w:hint="cs"/>
                <w:cs/>
                <w:lang w:bidi="bn-BD"/>
              </w:rPr>
              <w:t>৪</w:t>
            </w:r>
            <w:r w:rsidRPr="008E6546">
              <w:rPr>
                <w:rFonts w:ascii="NikoshBAN" w:eastAsia="Nikosh" w:hAnsi="NikoshBAN" w:cs="NikoshBAN"/>
                <w:cs/>
                <w:lang w:bidi="bn-BD"/>
              </w:rPr>
              <w:t>] মৎস্যসম্পদ উন্নয়নে আইন বাস্তবায়ন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8D0C08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8D0C08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  <w:r w:rsidR="007A1AB3">
              <w:rPr>
                <w:rFonts w:ascii="NikoshBAN" w:hAnsi="NikoshBAN" w:cs="NikoshBAN"/>
              </w:rPr>
              <w:t>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641387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FB1D71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962025" cy="609600"/>
                  <wp:effectExtent l="19050" t="0" r="9525" b="0"/>
                  <wp:docPr id="5" name="Picture 3" descr="E:\ছবি\রাজস্ব\মৎস্য আইন\IMG_20210415_095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ছবি\রাজস্ব\মৎস্য আইন\IMG_20210415_095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16" cy="60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2636EF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3810</wp:posOffset>
                  </wp:positionV>
                  <wp:extent cx="1047750" cy="609600"/>
                  <wp:effectExtent l="19050" t="0" r="0" b="0"/>
                  <wp:wrapTight wrapText="bothSides">
                    <wp:wrapPolygon edited="0">
                      <wp:start x="-393" y="0"/>
                      <wp:lineTo x="-393" y="20925"/>
                      <wp:lineTo x="21600" y="20925"/>
                      <wp:lineTo x="21600" y="0"/>
                      <wp:lineTo x="-393" y="0"/>
                    </wp:wrapPolygon>
                  </wp:wrapTight>
                  <wp:docPr id="11" name="Picture 4" descr="E:\ছবি\রাজস্ব\মৎস্য আইন\IMG_20210415_163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ছবি\রাজস্ব\মৎস্য আইন\IMG_20210415_163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FC2E61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3810</wp:posOffset>
                  </wp:positionV>
                  <wp:extent cx="1085850" cy="609600"/>
                  <wp:effectExtent l="19050" t="0" r="0" b="0"/>
                  <wp:wrapTight wrapText="bothSides">
                    <wp:wrapPolygon edited="0">
                      <wp:start x="-379" y="0"/>
                      <wp:lineTo x="-379" y="20925"/>
                      <wp:lineTo x="21600" y="20925"/>
                      <wp:lineTo x="21600" y="0"/>
                      <wp:lineTo x="-379" y="0"/>
                    </wp:wrapPolygon>
                  </wp:wrapTight>
                  <wp:docPr id="16" name="Picture 5" descr="E:\ছবি\রাজস্ব\মৎস্য আইন\IMG_20210415_074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ছবি\রাজস্ব\মৎস্য আইন\IMG_20210415_074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1356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8E6546" w:rsidRDefault="00EE3E9C" w:rsidP="005A6945">
            <w:pPr>
              <w:shd w:val="clear" w:color="auto" w:fill="FFFFFF"/>
              <w:jc w:val="both"/>
              <w:rPr>
                <w:rFonts w:ascii="NikoshBAN" w:eastAsia="Times New Roman" w:hAnsi="NikoshBAN" w:cs="NikoshBAN"/>
              </w:rPr>
            </w:pPr>
            <w:r w:rsidRPr="008E6546">
              <w:rPr>
                <w:rFonts w:ascii="NikoshBAN" w:eastAsia="Nikosh" w:hAnsi="NikoshBAN" w:cs="NikoshBAN"/>
                <w:cs/>
                <w:lang w:bidi="bn-BD"/>
              </w:rPr>
              <w:t>[১.১</w:t>
            </w:r>
            <w:r w:rsidR="005A6945">
              <w:rPr>
                <w:rFonts w:ascii="NikoshBAN" w:eastAsia="Nikosh" w:hAnsi="NikoshBAN" w:cs="NikoshBAN" w:hint="cs"/>
                <w:cs/>
                <w:lang w:bidi="bn-BD"/>
              </w:rPr>
              <w:t>৫</w:t>
            </w:r>
            <w:r w:rsidRPr="008E6546">
              <w:rPr>
                <w:rFonts w:ascii="NikoshBAN" w:eastAsia="Nikosh" w:hAnsi="NikoshBAN" w:cs="NikoshBAN"/>
                <w:cs/>
                <w:lang w:bidi="bn-BD"/>
              </w:rPr>
              <w:t>] জলবায়ু সহনশীল মৎস্যচাষ প্রযুক্তির পরীক্ষামূলক সম্প্রসারণ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F2283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EE3E9C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EE3E9C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1356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8E6546" w:rsidRDefault="00EE3E9C" w:rsidP="00AA53E6">
            <w:pPr>
              <w:shd w:val="clear" w:color="auto" w:fill="FFFFFF"/>
              <w:jc w:val="both"/>
              <w:rPr>
                <w:rFonts w:ascii="NikoshBAN" w:eastAsia="Times New Roman" w:hAnsi="NikoshBAN" w:cs="NikoshBAN"/>
                <w:color w:val="000000"/>
                <w:shd w:val="clear" w:color="auto" w:fill="FFFFFF"/>
              </w:rPr>
            </w:pPr>
            <w:r w:rsidRPr="008E6546">
              <w:rPr>
                <w:rFonts w:ascii="NikoshBAN" w:eastAsia="Times New Roman" w:hAnsi="NikoshBAN" w:cs="NikoshBAN"/>
                <w:color w:val="000000"/>
                <w:shd w:val="clear" w:color="auto" w:fill="FFFFFF"/>
              </w:rPr>
              <w:t xml:space="preserve">[১.১৯] </w:t>
            </w:r>
            <w:proofErr w:type="spellStart"/>
            <w:r w:rsidRPr="008E6546">
              <w:rPr>
                <w:rFonts w:ascii="NikoshBAN" w:eastAsia="Times New Roman" w:hAnsi="NikoshBAN" w:cs="NikoshBAN"/>
                <w:color w:val="000000"/>
                <w:shd w:val="clear" w:color="auto" w:fill="FFFFFF"/>
              </w:rPr>
              <w:t>বছরব্যাপীবিশেষমৎস্যসেবাপ্রদান</w:t>
            </w:r>
            <w:proofErr w:type="spellEnd"/>
            <w:r w:rsidRPr="008E6546">
              <w:rPr>
                <w:rFonts w:ascii="NikoshBAN" w:eastAsia="Times New Roman" w:hAnsi="NikoshBAN" w:cs="NikoshB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E6546">
              <w:rPr>
                <w:rFonts w:ascii="NikoshBAN" w:eastAsia="Times New Roman" w:hAnsi="NikoshBAN" w:cs="NikoshBAN"/>
                <w:color w:val="000000"/>
                <w:shd w:val="clear" w:color="auto" w:fill="FFFFFF"/>
              </w:rPr>
              <w:t>প্রতিমাসেএকটি</w:t>
            </w:r>
            <w:proofErr w:type="spellEnd"/>
            <w:r w:rsidRPr="008E6546">
              <w:rPr>
                <w:rFonts w:ascii="NikoshBAN" w:eastAsia="Times New Roman" w:hAnsi="NikoshBAN" w:cs="NikoshBAN"/>
                <w:color w:val="000000"/>
                <w:shd w:val="clear" w:color="auto" w:fill="FFFFFF"/>
              </w:rPr>
              <w:t>)</w:t>
            </w:r>
          </w:p>
          <w:p w:rsidR="00EE3E9C" w:rsidRPr="008E6546" w:rsidRDefault="00EE3E9C" w:rsidP="00AA53E6">
            <w:pPr>
              <w:shd w:val="clear" w:color="auto" w:fill="FFFFFF"/>
              <w:jc w:val="both"/>
              <w:rPr>
                <w:rFonts w:ascii="Nikosh" w:eastAsia="Times New Roman" w:hAnsi="Nikosh" w:cs="Nikosh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F2283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48013C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641387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1356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8E6546" w:rsidRDefault="00EE3E9C" w:rsidP="008D0C08">
            <w:pPr>
              <w:shd w:val="clear" w:color="auto" w:fill="FFFFFF"/>
              <w:rPr>
                <w:rFonts w:ascii="NikoshBAN" w:eastAsia="Times New Roman" w:hAnsi="NikoshBAN" w:cs="NikoshBAN"/>
                <w:spacing w:val="-12"/>
              </w:rPr>
            </w:pPr>
            <w:r w:rsidRPr="008E6546">
              <w:rPr>
                <w:rFonts w:ascii="NikoshBAN" w:eastAsia="Nikosh" w:hAnsi="NikoshBAN" w:cs="NikoshBAN"/>
                <w:spacing w:val="-12"/>
                <w:cs/>
                <w:lang w:bidi="bn-BD"/>
              </w:rPr>
              <w:t>[</w:t>
            </w:r>
            <w:r w:rsidR="008D0C08">
              <w:rPr>
                <w:rFonts w:ascii="NikoshBAN" w:eastAsia="Nikosh" w:hAnsi="NikoshBAN" w:cs="NikoshBAN" w:hint="cs"/>
                <w:spacing w:val="-12"/>
                <w:cs/>
                <w:lang w:bidi="bn-BD"/>
              </w:rPr>
              <w:t>২</w:t>
            </w:r>
            <w:r w:rsidRPr="008E6546">
              <w:rPr>
                <w:rFonts w:ascii="NikoshBAN" w:eastAsia="Nikosh" w:hAnsi="NikoshBAN" w:cs="NikoshBAN"/>
                <w:spacing w:val="-12"/>
                <w:cs/>
                <w:lang w:bidi="bn-BD"/>
              </w:rPr>
              <w:t>.১] মৎস্য আবাসস্থল উন্নয়ন ও ব্যবস্থাপনায়  সুফলভোগী সম্পৃক্তকরণ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F2283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25306A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DC66DB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1356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8E6546" w:rsidRDefault="00EE3E9C" w:rsidP="008D0C08">
            <w:pPr>
              <w:shd w:val="clear" w:color="auto" w:fill="FFFFFF"/>
              <w:jc w:val="both"/>
              <w:rPr>
                <w:rFonts w:ascii="NikoshBAN" w:eastAsia="Times New Roman" w:hAnsi="NikoshBAN" w:cs="NikoshBAN"/>
                <w:spacing w:val="-6"/>
              </w:rPr>
            </w:pPr>
            <w:r w:rsidRPr="008E6546">
              <w:rPr>
                <w:rFonts w:ascii="NikoshBAN" w:eastAsia="Nikosh" w:hAnsi="NikoshBAN" w:cs="NikoshBAN"/>
                <w:spacing w:val="-6"/>
                <w:cs/>
                <w:lang w:bidi="bn-BD"/>
              </w:rPr>
              <w:t>[</w:t>
            </w:r>
            <w:r w:rsidR="008D0C08">
              <w:rPr>
                <w:rFonts w:ascii="NikoshBAN" w:eastAsia="Nikosh" w:hAnsi="NikoshBAN" w:cs="NikoshBAN" w:hint="cs"/>
                <w:spacing w:val="-6"/>
                <w:cs/>
                <w:lang w:bidi="bn-BD"/>
              </w:rPr>
              <w:t>২</w:t>
            </w:r>
            <w:r w:rsidRPr="008E6546">
              <w:rPr>
                <w:rFonts w:ascii="NikoshBAN" w:eastAsia="Nikosh" w:hAnsi="NikoshBAN" w:cs="NikoshBAN"/>
                <w:spacing w:val="-6"/>
                <w:cs/>
                <w:lang w:bidi="bn-BD"/>
              </w:rPr>
              <w:t>.৩] 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F2283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F2283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  <w:r w:rsidR="00EE3E9C">
              <w:rPr>
                <w:rFonts w:ascii="NikoshBAN" w:hAnsi="NikoshBAN" w:cs="NikoshBAN"/>
              </w:rPr>
              <w:t>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C82D57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  <w:r w:rsidR="00FC506A">
              <w:rPr>
                <w:rFonts w:ascii="NikoshBAN" w:hAnsi="NikoshBAN" w:cs="NikoshBAN"/>
              </w:rPr>
              <w:t>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94732A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1166285" cy="656035"/>
                  <wp:effectExtent l="19050" t="0" r="0" b="0"/>
                  <wp:docPr id="13" name="Picture 6" descr="E:\ছবি\ইউনিয়ন\Demonstration 2020-21\Training\IMG_20210530_121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ছবি\ইউনিয়ন\Demonstration 2020-21\Training\IMG_20210530_121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24" cy="6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94732A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910664" cy="657225"/>
                  <wp:effectExtent l="19050" t="0" r="3736" b="0"/>
                  <wp:docPr id="12" name="Picture 5" descr="E:\ছবি\ইউনিয়ন\Demonstration 2020-21\Training\IMG_20210530_112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ছবি\ইউনিয়ন\Demonstration 2020-21\Training\IMG_20210530_112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01" cy="659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94732A" w:rsidP="001B0CD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933450" cy="711225"/>
                  <wp:effectExtent l="19050" t="0" r="0" b="0"/>
                  <wp:docPr id="14" name="Picture 7" descr="E:\ছবি\ইউনিয়ন\Demonstration 2020-21\Training\IMG_20210530_112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ছবি\ইউনিয়ন\Demonstration 2020-21\Training\IMG_20210530_112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  <w:tr w:rsidR="00EE3E9C" w:rsidRPr="006B23B9" w:rsidTr="00900A65">
        <w:trPr>
          <w:trHeight w:val="1356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8E6546" w:rsidRDefault="00EE3E9C" w:rsidP="008D0C08">
            <w:pPr>
              <w:shd w:val="clear" w:color="auto" w:fill="FFFFFF"/>
              <w:jc w:val="both"/>
              <w:rPr>
                <w:rFonts w:ascii="NikoshBAN" w:eastAsia="Times New Roman" w:hAnsi="NikoshBAN" w:cs="NikoshBAN"/>
              </w:rPr>
            </w:pPr>
            <w:r w:rsidRPr="008E6546">
              <w:rPr>
                <w:rFonts w:ascii="NikoshBAN" w:eastAsia="Nikosh" w:hAnsi="NikoshBAN" w:cs="NikoshBAN"/>
                <w:cs/>
                <w:lang w:bidi="bn-BD"/>
              </w:rPr>
              <w:t>[</w:t>
            </w:r>
            <w:r w:rsidR="008D0C08">
              <w:rPr>
                <w:rFonts w:ascii="NikoshBAN" w:eastAsia="Nikosh" w:hAnsi="NikoshBAN" w:cs="NikoshBAN" w:hint="cs"/>
                <w:cs/>
                <w:lang w:bidi="bn-BD"/>
              </w:rPr>
              <w:t>৩</w:t>
            </w:r>
            <w:r w:rsidRPr="008E6546">
              <w:rPr>
                <w:rFonts w:ascii="NikoshBAN" w:eastAsia="Nikosh" w:hAnsi="NikoshBAN" w:cs="NikoshBAN"/>
                <w:cs/>
                <w:lang w:bidi="bn-BD"/>
              </w:rPr>
              <w:t>.১] রোগ প্রতিরোধ ও নিয়ন্ত্রণে পরিদর্শন ও পরামর্শ প্রদান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F2283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F22835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Default="00DC66DB" w:rsidP="00F2283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3E9C" w:rsidRPr="006B23B9" w:rsidRDefault="00EE3E9C" w:rsidP="001B0CDB">
            <w:pPr>
              <w:rPr>
                <w:rFonts w:ascii="NikoshBAN" w:hAnsi="NikoshBAN" w:cs="NikoshBAN"/>
              </w:rPr>
            </w:pPr>
          </w:p>
        </w:tc>
      </w:tr>
    </w:tbl>
    <w:p w:rsidR="00D245D4" w:rsidRPr="006B23B9" w:rsidRDefault="00D245D4" w:rsidP="00D245D4">
      <w:pPr>
        <w:spacing w:after="0"/>
        <w:rPr>
          <w:rFonts w:ascii="NikoshBAN" w:hAnsi="NikoshBAN" w:cs="NikoshBAN"/>
        </w:rPr>
      </w:pPr>
    </w:p>
    <w:p w:rsidR="00F07F90" w:rsidRDefault="00F07F90"/>
    <w:p w:rsidR="00F07F90" w:rsidRDefault="00F07F90" w:rsidP="008823F9">
      <w:pPr>
        <w:spacing w:after="0"/>
      </w:pPr>
    </w:p>
    <w:sectPr w:rsidR="00F07F90" w:rsidSect="00FF233C">
      <w:pgSz w:w="15840" w:h="12240" w:orient="landscape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001F"/>
    <w:rsid w:val="00004DCA"/>
    <w:rsid w:val="00006E49"/>
    <w:rsid w:val="00031742"/>
    <w:rsid w:val="00034089"/>
    <w:rsid w:val="000352FA"/>
    <w:rsid w:val="0005147C"/>
    <w:rsid w:val="00062FE0"/>
    <w:rsid w:val="00092CD9"/>
    <w:rsid w:val="000940C7"/>
    <w:rsid w:val="000A0025"/>
    <w:rsid w:val="000B4709"/>
    <w:rsid w:val="000B589A"/>
    <w:rsid w:val="000E12DF"/>
    <w:rsid w:val="000E22E9"/>
    <w:rsid w:val="00100475"/>
    <w:rsid w:val="00111E70"/>
    <w:rsid w:val="0013756F"/>
    <w:rsid w:val="0014215C"/>
    <w:rsid w:val="00143BBB"/>
    <w:rsid w:val="00144ECB"/>
    <w:rsid w:val="001721E7"/>
    <w:rsid w:val="00185D8F"/>
    <w:rsid w:val="00197866"/>
    <w:rsid w:val="001A32D0"/>
    <w:rsid w:val="001A5E1A"/>
    <w:rsid w:val="001B2CE2"/>
    <w:rsid w:val="001C696A"/>
    <w:rsid w:val="001C6F0B"/>
    <w:rsid w:val="001D2435"/>
    <w:rsid w:val="001D7900"/>
    <w:rsid w:val="001E35FA"/>
    <w:rsid w:val="001F593B"/>
    <w:rsid w:val="00233033"/>
    <w:rsid w:val="00235B9D"/>
    <w:rsid w:val="00235EA3"/>
    <w:rsid w:val="0024751C"/>
    <w:rsid w:val="00250436"/>
    <w:rsid w:val="0025306A"/>
    <w:rsid w:val="002636EF"/>
    <w:rsid w:val="00263F71"/>
    <w:rsid w:val="002A45DF"/>
    <w:rsid w:val="002C201B"/>
    <w:rsid w:val="002D16BE"/>
    <w:rsid w:val="002E71C3"/>
    <w:rsid w:val="002F2E6F"/>
    <w:rsid w:val="00302225"/>
    <w:rsid w:val="003042B7"/>
    <w:rsid w:val="0033092C"/>
    <w:rsid w:val="0033525F"/>
    <w:rsid w:val="00356F43"/>
    <w:rsid w:val="003934B8"/>
    <w:rsid w:val="003C7F8E"/>
    <w:rsid w:val="003D399C"/>
    <w:rsid w:val="003D3B3F"/>
    <w:rsid w:val="003D6964"/>
    <w:rsid w:val="003D7C86"/>
    <w:rsid w:val="003E3006"/>
    <w:rsid w:val="00401BCC"/>
    <w:rsid w:val="00407401"/>
    <w:rsid w:val="00412723"/>
    <w:rsid w:val="00430536"/>
    <w:rsid w:val="0045456E"/>
    <w:rsid w:val="0048013C"/>
    <w:rsid w:val="004903A3"/>
    <w:rsid w:val="00491C48"/>
    <w:rsid w:val="00495480"/>
    <w:rsid w:val="004A0D14"/>
    <w:rsid w:val="004A36FA"/>
    <w:rsid w:val="004C23F5"/>
    <w:rsid w:val="00505665"/>
    <w:rsid w:val="0050567C"/>
    <w:rsid w:val="0050620D"/>
    <w:rsid w:val="00514610"/>
    <w:rsid w:val="00514A67"/>
    <w:rsid w:val="00516075"/>
    <w:rsid w:val="00551E3B"/>
    <w:rsid w:val="005546C6"/>
    <w:rsid w:val="00565971"/>
    <w:rsid w:val="00574BC6"/>
    <w:rsid w:val="005A6945"/>
    <w:rsid w:val="005C2FEF"/>
    <w:rsid w:val="005D2DAF"/>
    <w:rsid w:val="005D5308"/>
    <w:rsid w:val="005D6E80"/>
    <w:rsid w:val="00601208"/>
    <w:rsid w:val="0062279B"/>
    <w:rsid w:val="006405C3"/>
    <w:rsid w:val="00641387"/>
    <w:rsid w:val="00642B1B"/>
    <w:rsid w:val="00645D84"/>
    <w:rsid w:val="00660999"/>
    <w:rsid w:val="006658F4"/>
    <w:rsid w:val="00670898"/>
    <w:rsid w:val="00677B81"/>
    <w:rsid w:val="0068206B"/>
    <w:rsid w:val="0068410E"/>
    <w:rsid w:val="00687CC3"/>
    <w:rsid w:val="0069564E"/>
    <w:rsid w:val="006A44C8"/>
    <w:rsid w:val="006B23B9"/>
    <w:rsid w:val="006B3DA8"/>
    <w:rsid w:val="006B5CC4"/>
    <w:rsid w:val="006F1F3C"/>
    <w:rsid w:val="00701602"/>
    <w:rsid w:val="00704AF7"/>
    <w:rsid w:val="00712BBF"/>
    <w:rsid w:val="007225BB"/>
    <w:rsid w:val="0072518D"/>
    <w:rsid w:val="007348D0"/>
    <w:rsid w:val="00742CD7"/>
    <w:rsid w:val="00751B51"/>
    <w:rsid w:val="00756828"/>
    <w:rsid w:val="00785CFF"/>
    <w:rsid w:val="0078681A"/>
    <w:rsid w:val="0079662E"/>
    <w:rsid w:val="00796CE9"/>
    <w:rsid w:val="007A1AB3"/>
    <w:rsid w:val="007C3B82"/>
    <w:rsid w:val="007C4425"/>
    <w:rsid w:val="007C7624"/>
    <w:rsid w:val="007D7136"/>
    <w:rsid w:val="007E4EB6"/>
    <w:rsid w:val="007F0267"/>
    <w:rsid w:val="007F1D66"/>
    <w:rsid w:val="008069E3"/>
    <w:rsid w:val="00826652"/>
    <w:rsid w:val="00841F4A"/>
    <w:rsid w:val="008506B4"/>
    <w:rsid w:val="00854BD9"/>
    <w:rsid w:val="00862748"/>
    <w:rsid w:val="008823F9"/>
    <w:rsid w:val="008909D7"/>
    <w:rsid w:val="008C615C"/>
    <w:rsid w:val="008D0C08"/>
    <w:rsid w:val="008D1E04"/>
    <w:rsid w:val="008E7F21"/>
    <w:rsid w:val="008F5205"/>
    <w:rsid w:val="00900A65"/>
    <w:rsid w:val="00907B33"/>
    <w:rsid w:val="00922699"/>
    <w:rsid w:val="00924B6E"/>
    <w:rsid w:val="00924D6E"/>
    <w:rsid w:val="00933295"/>
    <w:rsid w:val="00933F71"/>
    <w:rsid w:val="00937255"/>
    <w:rsid w:val="00937284"/>
    <w:rsid w:val="00940630"/>
    <w:rsid w:val="0094732A"/>
    <w:rsid w:val="00982667"/>
    <w:rsid w:val="009862C9"/>
    <w:rsid w:val="0098738D"/>
    <w:rsid w:val="009C001F"/>
    <w:rsid w:val="009C58E0"/>
    <w:rsid w:val="009D698E"/>
    <w:rsid w:val="009F2AFA"/>
    <w:rsid w:val="00A06C63"/>
    <w:rsid w:val="00A10C78"/>
    <w:rsid w:val="00A31F58"/>
    <w:rsid w:val="00A517BF"/>
    <w:rsid w:val="00A52A41"/>
    <w:rsid w:val="00A66CB1"/>
    <w:rsid w:val="00A757D0"/>
    <w:rsid w:val="00A774B0"/>
    <w:rsid w:val="00A77ADA"/>
    <w:rsid w:val="00A81CDC"/>
    <w:rsid w:val="00A84F8E"/>
    <w:rsid w:val="00A9705E"/>
    <w:rsid w:val="00AC1C9B"/>
    <w:rsid w:val="00AD0319"/>
    <w:rsid w:val="00AD7C53"/>
    <w:rsid w:val="00AF05C7"/>
    <w:rsid w:val="00AF3893"/>
    <w:rsid w:val="00B23BAB"/>
    <w:rsid w:val="00B310E5"/>
    <w:rsid w:val="00B33EBF"/>
    <w:rsid w:val="00B378E8"/>
    <w:rsid w:val="00B44A49"/>
    <w:rsid w:val="00B6101F"/>
    <w:rsid w:val="00B7409C"/>
    <w:rsid w:val="00B744FA"/>
    <w:rsid w:val="00B74CA0"/>
    <w:rsid w:val="00B755B9"/>
    <w:rsid w:val="00B90142"/>
    <w:rsid w:val="00B91591"/>
    <w:rsid w:val="00BA75F2"/>
    <w:rsid w:val="00BB7C71"/>
    <w:rsid w:val="00BB7DFF"/>
    <w:rsid w:val="00C0182E"/>
    <w:rsid w:val="00C0502B"/>
    <w:rsid w:val="00C14CE9"/>
    <w:rsid w:val="00C16A95"/>
    <w:rsid w:val="00C43CAD"/>
    <w:rsid w:val="00C47D57"/>
    <w:rsid w:val="00C54916"/>
    <w:rsid w:val="00C61C58"/>
    <w:rsid w:val="00C63101"/>
    <w:rsid w:val="00C82D57"/>
    <w:rsid w:val="00C87114"/>
    <w:rsid w:val="00C91D35"/>
    <w:rsid w:val="00CB2EC9"/>
    <w:rsid w:val="00CD1F0B"/>
    <w:rsid w:val="00D0272E"/>
    <w:rsid w:val="00D17E0D"/>
    <w:rsid w:val="00D245D4"/>
    <w:rsid w:val="00D31404"/>
    <w:rsid w:val="00D33D95"/>
    <w:rsid w:val="00D35789"/>
    <w:rsid w:val="00D53C53"/>
    <w:rsid w:val="00D755AA"/>
    <w:rsid w:val="00D8762A"/>
    <w:rsid w:val="00DB3219"/>
    <w:rsid w:val="00DB3C9A"/>
    <w:rsid w:val="00DC66DB"/>
    <w:rsid w:val="00DE0891"/>
    <w:rsid w:val="00E06996"/>
    <w:rsid w:val="00E10655"/>
    <w:rsid w:val="00E115AF"/>
    <w:rsid w:val="00E12C68"/>
    <w:rsid w:val="00E15D35"/>
    <w:rsid w:val="00E171AC"/>
    <w:rsid w:val="00E401B0"/>
    <w:rsid w:val="00E71DF3"/>
    <w:rsid w:val="00E7726B"/>
    <w:rsid w:val="00E879A3"/>
    <w:rsid w:val="00E914AD"/>
    <w:rsid w:val="00EA0CFE"/>
    <w:rsid w:val="00EA2545"/>
    <w:rsid w:val="00EB30E7"/>
    <w:rsid w:val="00EC6D4A"/>
    <w:rsid w:val="00ED1550"/>
    <w:rsid w:val="00EE3E9C"/>
    <w:rsid w:val="00F008F1"/>
    <w:rsid w:val="00F07F90"/>
    <w:rsid w:val="00F22835"/>
    <w:rsid w:val="00F35F74"/>
    <w:rsid w:val="00F974E3"/>
    <w:rsid w:val="00FB1D71"/>
    <w:rsid w:val="00FC2E61"/>
    <w:rsid w:val="00FC4E88"/>
    <w:rsid w:val="00FC506A"/>
    <w:rsid w:val="00FF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001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C00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F588-8734-4AC1-8E51-CA69D19C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ufomithamoin</cp:lastModifiedBy>
  <cp:revision>99</cp:revision>
  <cp:lastPrinted>2019-08-27T07:51:00Z</cp:lastPrinted>
  <dcterms:created xsi:type="dcterms:W3CDTF">2019-10-01T04:25:00Z</dcterms:created>
  <dcterms:modified xsi:type="dcterms:W3CDTF">2021-07-06T03:48:00Z</dcterms:modified>
</cp:coreProperties>
</file>