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50" w:rsidRPr="00A722E6" w:rsidRDefault="00725050" w:rsidP="00725050">
      <w:pPr>
        <w:pStyle w:val="NormalWeb"/>
        <w:rPr>
          <w:rFonts w:ascii="Arial" w:hAnsi="Arial" w:cs="Arial"/>
          <w:color w:val="333333"/>
          <w:sz w:val="38"/>
          <w:szCs w:val="20"/>
        </w:rPr>
      </w:pP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অন্যান্য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পরিদর্</w:t>
      </w:r>
      <w:proofErr w:type="gramStart"/>
      <w:r>
        <w:rPr>
          <w:rFonts w:ascii="Shonar Bangla" w:hAnsi="Shonar Bangla" w:cs="Shonar Bangla"/>
          <w:color w:val="333333"/>
          <w:sz w:val="38"/>
          <w:szCs w:val="20"/>
        </w:rPr>
        <w:t>শন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স</w:t>
      </w:r>
      <w:proofErr w:type="gramEnd"/>
      <w:r>
        <w:rPr>
          <w:rFonts w:ascii="Shonar Bangla" w:hAnsi="Shonar Bangla" w:cs="Shonar Bangla"/>
          <w:color w:val="333333"/>
          <w:sz w:val="38"/>
          <w:szCs w:val="20"/>
        </w:rPr>
        <w:t>ংক্রান্ত</w:t>
      </w:r>
      <w:proofErr w:type="spellEnd"/>
    </w:p>
    <w:p w:rsidR="00725050" w:rsidRPr="006E1849" w:rsidRDefault="00725050" w:rsidP="00725050">
      <w:pPr>
        <w:pStyle w:val="NormalWeb"/>
        <w:jc w:val="both"/>
        <w:rPr>
          <w:rFonts w:ascii="Shonar Bangla" w:hAnsi="Shonar Bangla" w:cs="Shonar Bangla"/>
          <w:color w:val="333333"/>
          <w:sz w:val="38"/>
          <w:szCs w:val="20"/>
        </w:rPr>
      </w:pPr>
      <w:r>
        <w:rPr>
          <w:rFonts w:ascii="Shonar Bangla" w:hAnsi="Shonar Bangla" w:cs="Shonar Bangla"/>
          <w:color w:val="333333"/>
          <w:sz w:val="38"/>
          <w:szCs w:val="20"/>
        </w:rPr>
        <w:t xml:space="preserve">২০১৯-২০ ও </w:t>
      </w:r>
      <w:r w:rsidRPr="00A722E6">
        <w:rPr>
          <w:rFonts w:ascii="Shonar Bangla" w:hAnsi="Shonar Bangla" w:cs="Shonar Bangla"/>
          <w:color w:val="333333"/>
          <w:sz w:val="38"/>
          <w:szCs w:val="20"/>
        </w:rPr>
        <w:t>২০২০</w:t>
      </w:r>
      <w:r w:rsidRPr="00A722E6">
        <w:rPr>
          <w:rFonts w:ascii="Arial" w:hAnsi="Arial" w:cs="Arial"/>
          <w:color w:val="333333"/>
          <w:sz w:val="38"/>
          <w:szCs w:val="20"/>
        </w:rPr>
        <w:t>-</w:t>
      </w:r>
      <w:r w:rsidRPr="00A722E6">
        <w:rPr>
          <w:rFonts w:ascii="Shonar Bangla" w:hAnsi="Shonar Bangla" w:cs="Shonar Bangla"/>
          <w:color w:val="333333"/>
          <w:sz w:val="38"/>
          <w:szCs w:val="20"/>
        </w:rPr>
        <w:t>২০২১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অর্থ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বছরে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উদ্বর্তন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কর্তৃপক্ষের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নির্দেশনার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আলোকে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বিভিন্ন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বিষয়ের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proofErr w:type="gramStart"/>
      <w:r>
        <w:rPr>
          <w:rFonts w:ascii="Shonar Bangla" w:hAnsi="Shonar Bangla" w:cs="Shonar Bangla"/>
          <w:color w:val="333333"/>
          <w:sz w:val="38"/>
          <w:szCs w:val="20"/>
        </w:rPr>
        <w:t>উপর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স</w:t>
      </w:r>
      <w:proofErr w:type="gramEnd"/>
      <w:r>
        <w:rPr>
          <w:rFonts w:ascii="Shonar Bangla" w:hAnsi="Shonar Bangla" w:cs="Shonar Bangla"/>
          <w:color w:val="333333"/>
          <w:sz w:val="38"/>
          <w:szCs w:val="20"/>
        </w:rPr>
        <w:t>্কুল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মাদরাসা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কিংবা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অন্যান্য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প্রতিষ্ঠান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পরিদর্শন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করা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হয়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। </w:t>
      </w:r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সংশ্লিস্ট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বিষয়ের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উপর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পরিদর্শন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শেষে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পরিদর্শন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রিপোর্ট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সংশ্লিস্ট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কর্তৃপক্ষকে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প্রেরণ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করা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হয়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। 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স্বাস্থ্য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বিধি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মেনেই</w:t>
      </w:r>
      <w:proofErr w:type="spellEnd"/>
      <w:r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গুরুত্বপুর্ন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গুরুত্বপূর্ন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কার্যক্রম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সম্পন্ন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হয়ে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 xml:space="preserve"> </w:t>
      </w:r>
      <w:proofErr w:type="spellStart"/>
      <w:r>
        <w:rPr>
          <w:rFonts w:ascii="Shonar Bangla" w:hAnsi="Shonar Bangla" w:cs="Shonar Bangla"/>
          <w:color w:val="333333"/>
          <w:sz w:val="38"/>
          <w:szCs w:val="20"/>
        </w:rPr>
        <w:t>থাকে</w:t>
      </w:r>
      <w:proofErr w:type="spellEnd"/>
      <w:r>
        <w:rPr>
          <w:rFonts w:ascii="Shonar Bangla" w:hAnsi="Shonar Bangla" w:cs="Shonar Bangla"/>
          <w:color w:val="333333"/>
          <w:sz w:val="38"/>
          <w:szCs w:val="20"/>
        </w:rPr>
        <w:t>।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তাছাড়া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করোনাকালীন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সময়ে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ভার্চুয়াল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অনলাইনের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মাধ্যমে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সকল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প্রতিষ্ঠানের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সাথে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যোগাযোগের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 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মাধ্যমে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কার্যক্রম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অব্যাহত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আছে</w:t>
      </w:r>
      <w:proofErr w:type="spellEnd"/>
      <w:r w:rsidRPr="00A722E6">
        <w:rPr>
          <w:rFonts w:ascii="Shonar Bangla" w:hAnsi="Shonar Bangla" w:cs="Shonar Bangla"/>
          <w:color w:val="333333"/>
          <w:sz w:val="38"/>
          <w:szCs w:val="20"/>
        </w:rPr>
        <w:t>।</w:t>
      </w:r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বর্তমানে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অত্র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অফিসের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কার্যক্রম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স্বাভাবিক</w:t>
      </w:r>
      <w:proofErr w:type="spellEnd"/>
      <w:r w:rsidRPr="00A722E6">
        <w:rPr>
          <w:rFonts w:ascii="Arial" w:hAnsi="Arial" w:cs="Arial"/>
          <w:color w:val="333333"/>
          <w:sz w:val="38"/>
          <w:szCs w:val="20"/>
        </w:rPr>
        <w:t xml:space="preserve"> </w:t>
      </w:r>
      <w:proofErr w:type="spellStart"/>
      <w:r w:rsidRPr="00A722E6">
        <w:rPr>
          <w:rFonts w:ascii="Shonar Bangla" w:hAnsi="Shonar Bangla" w:cs="Shonar Bangla"/>
          <w:color w:val="333333"/>
          <w:sz w:val="38"/>
          <w:szCs w:val="20"/>
        </w:rPr>
        <w:t>রয়েছে</w:t>
      </w:r>
      <w:proofErr w:type="spellEnd"/>
      <w:r w:rsidRPr="00A722E6">
        <w:rPr>
          <w:rFonts w:ascii="Nirmala UI" w:hAnsi="Nirmala UI" w:cs="Nirmala UI"/>
          <w:color w:val="333333"/>
          <w:sz w:val="38"/>
          <w:szCs w:val="20"/>
        </w:rPr>
        <w:t>।</w:t>
      </w:r>
    </w:p>
    <w:p w:rsidR="00DE53FB" w:rsidRDefault="00DE53FB">
      <w:bookmarkStart w:id="0" w:name="_GoBack"/>
      <w:bookmarkEnd w:id="0"/>
    </w:p>
    <w:sectPr w:rsidR="00DE5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27"/>
    <w:rsid w:val="00521027"/>
    <w:rsid w:val="00725050"/>
    <w:rsid w:val="00D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A8292-8AAF-4519-836A-712D62F2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2021-08-01T13:41:00Z</dcterms:created>
  <dcterms:modified xsi:type="dcterms:W3CDTF">2021-08-01T13:51:00Z</dcterms:modified>
</cp:coreProperties>
</file>