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AC" w:rsidRPr="00FB5F2B" w:rsidRDefault="00FA69AC" w:rsidP="00FA69AC">
      <w:pPr>
        <w:spacing w:after="0" w:line="240" w:lineRule="auto"/>
        <w:jc w:val="center"/>
        <w:rPr>
          <w:rFonts w:ascii="Nikosh" w:hAnsi="Nikosh" w:cs="Nikosh"/>
          <w:b/>
          <w:bCs/>
          <w:sz w:val="40"/>
          <w:szCs w:val="40"/>
        </w:rPr>
      </w:pPr>
      <w:proofErr w:type="spellStart"/>
      <w:r w:rsidRPr="00FB5F2B">
        <w:rPr>
          <w:rFonts w:ascii="Nikosh" w:hAnsi="Nikosh" w:cs="Nikosh"/>
          <w:b/>
          <w:bCs/>
          <w:sz w:val="40"/>
          <w:szCs w:val="40"/>
        </w:rPr>
        <w:t>অগ্নিকান্ড</w:t>
      </w:r>
      <w:proofErr w:type="spellEnd"/>
    </w:p>
    <w:p w:rsidR="00FA69AC" w:rsidRPr="00FB5F2B" w:rsidRDefault="00FA69AC" w:rsidP="00FA69AC">
      <w:pPr>
        <w:spacing w:after="0" w:line="240" w:lineRule="auto"/>
        <w:jc w:val="center"/>
        <w:rPr>
          <w:rFonts w:ascii="Nikosh" w:hAnsi="Nikosh" w:cs="Nikosh"/>
          <w:b/>
          <w:bCs/>
          <w:sz w:val="14"/>
        </w:rPr>
      </w:pPr>
    </w:p>
    <w:p w:rsidR="00FA69AC" w:rsidRPr="00FB5F2B" w:rsidRDefault="00FA69AC" w:rsidP="00FA69AC">
      <w:pPr>
        <w:spacing w:after="0" w:line="240" w:lineRule="auto"/>
        <w:rPr>
          <w:rFonts w:ascii="Nikosh" w:hAnsi="Nikosh" w:cs="Nikosh"/>
          <w:sz w:val="14"/>
          <w:u w:val="single"/>
        </w:rPr>
      </w:pPr>
      <w:proofErr w:type="spellStart"/>
      <w:r w:rsidRPr="009029A9">
        <w:rPr>
          <w:rFonts w:ascii="Nikosh" w:hAnsi="Nikosh" w:cs="Nikosh"/>
          <w:sz w:val="28"/>
        </w:rPr>
        <w:t>প্রতিবছর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অগ্নিকাণ্ডের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কারণে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কোটি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কোটি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টাকার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সম্পত্তি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নষ্ট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হচ্ছে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হারাচ্ছে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অমূল্য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সব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জীবন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যাতে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লাগে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জন্য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সতর্ক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থাকতেই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হবে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আবার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লেগে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গেলেও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কিছু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সাধারণ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সতর্কতামূলক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ব্যবস্থা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নিতে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হবে</w:t>
      </w:r>
      <w:proofErr w:type="spellEnd"/>
      <w:r w:rsidRPr="009029A9">
        <w:rPr>
          <w:rFonts w:ascii="Nikosh" w:hAnsi="Nikosh" w:cs="Nikosh"/>
          <w:sz w:val="28"/>
        </w:rPr>
        <w:t>।</w:t>
      </w:r>
      <w:r w:rsidRPr="009029A9">
        <w:rPr>
          <w:rFonts w:ascii="Nikosh" w:hAnsi="Nikosh" w:cs="Nikosh"/>
          <w:sz w:val="28"/>
        </w:rPr>
        <w:br/>
      </w:r>
    </w:p>
    <w:p w:rsidR="00FA69AC" w:rsidRPr="009029A9" w:rsidRDefault="00FA69AC" w:rsidP="00FA69AC">
      <w:pPr>
        <w:spacing w:after="0" w:line="240" w:lineRule="auto"/>
        <w:rPr>
          <w:rFonts w:ascii="Nikosh" w:hAnsi="Nikosh" w:cs="Nikosh"/>
          <w:sz w:val="28"/>
        </w:rPr>
      </w:pPr>
      <w:proofErr w:type="spellStart"/>
      <w:r w:rsidRPr="009029A9">
        <w:rPr>
          <w:rFonts w:ascii="Nikosh" w:hAnsi="Nikosh" w:cs="Nikosh"/>
          <w:sz w:val="28"/>
          <w:u w:val="single"/>
        </w:rPr>
        <w:t>আগুন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029A9">
        <w:rPr>
          <w:rFonts w:ascii="Nikosh" w:hAnsi="Nikosh" w:cs="Nikosh"/>
          <w:sz w:val="28"/>
          <w:u w:val="single"/>
        </w:rPr>
        <w:t>লাগার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029A9">
        <w:rPr>
          <w:rFonts w:ascii="Nikosh" w:hAnsi="Nikosh" w:cs="Nikosh"/>
          <w:sz w:val="28"/>
          <w:u w:val="single"/>
        </w:rPr>
        <w:t>কারণ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ও </w:t>
      </w:r>
      <w:proofErr w:type="spellStart"/>
      <w:r w:rsidRPr="009029A9">
        <w:rPr>
          <w:rFonts w:ascii="Nikosh" w:hAnsi="Nikosh" w:cs="Nikosh"/>
          <w:sz w:val="28"/>
          <w:u w:val="single"/>
        </w:rPr>
        <w:t>উৎস</w:t>
      </w:r>
      <w:proofErr w:type="spellEnd"/>
      <w:r w:rsidRPr="009029A9">
        <w:rPr>
          <w:rFonts w:ascii="Nikosh" w:hAnsi="Nikosh" w:cs="Nikosh"/>
          <w:sz w:val="28"/>
        </w:rPr>
        <w:t>:</w:t>
      </w:r>
    </w:p>
    <w:p w:rsidR="00FA69AC" w:rsidRPr="009029A9" w:rsidRDefault="00FA69AC" w:rsidP="00FA69AC">
      <w:pPr>
        <w:spacing w:after="0" w:line="240" w:lineRule="auto"/>
        <w:jc w:val="both"/>
        <w:rPr>
          <w:rFonts w:ascii="Nikosh" w:hAnsi="Nikosh" w:cs="Nikosh"/>
          <w:sz w:val="28"/>
        </w:rPr>
      </w:pPr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অসাবধানতা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কারণে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লাগে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অসাবধানতার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সঙ্গে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যোগ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অজ্ঞতা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লাগার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বড়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ধরনের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উৎসগুলো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হচ্ছে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জ্বলন্ত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চুলা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জ্বলন্ত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সিগারেট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জ্বলন্ত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ম্যাচের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কাঠি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খোলা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বাতি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বৈদ্যুতিক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শর্টসার্কিট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গরম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ময়লা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আবর্জনা</w:t>
      </w:r>
      <w:proofErr w:type="spellEnd"/>
      <w:r w:rsidRPr="009029A9">
        <w:rPr>
          <w:rFonts w:ascii="Nikosh" w:hAnsi="Nikosh" w:cs="Nikosh"/>
          <w:sz w:val="28"/>
        </w:rPr>
        <w:t xml:space="preserve"> ও </w:t>
      </w:r>
      <w:proofErr w:type="spellStart"/>
      <w:r w:rsidRPr="009029A9">
        <w:rPr>
          <w:rFonts w:ascii="Nikosh" w:hAnsi="Nikosh" w:cs="Nikosh"/>
          <w:sz w:val="28"/>
        </w:rPr>
        <w:t>অন্যান্য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দাহ্য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বস্তু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ছেলেমেয়েদের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নিয়ে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খেলা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রাসায়নিক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বিক্রিয়া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ইত্যাদি</w:t>
      </w:r>
      <w:proofErr w:type="spellEnd"/>
      <w:r w:rsidRPr="009029A9">
        <w:rPr>
          <w:rFonts w:ascii="Nikosh" w:hAnsi="Nikosh" w:cs="Nikosh"/>
          <w:sz w:val="28"/>
        </w:rPr>
        <w:t xml:space="preserve">। এ </w:t>
      </w:r>
      <w:proofErr w:type="spellStart"/>
      <w:r w:rsidRPr="009029A9">
        <w:rPr>
          <w:rFonts w:ascii="Nikosh" w:hAnsi="Nikosh" w:cs="Nikosh"/>
          <w:sz w:val="28"/>
        </w:rPr>
        <w:t>ছাড়া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মেশিনারিজ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আবর্জনায়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গ্যাস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সৃষ্টি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হয়ে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মেশিনের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ঘর্ষণ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বজ্রপাত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গ্যাসের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সিলিন্ডারসহ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বিভিন্ন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ধরনের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বিস্ফোরণ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সূর্যরশ্মির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প্রতিফলন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থেকেও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লেগে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যেতে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পারে</w:t>
      </w:r>
      <w:proofErr w:type="spellEnd"/>
      <w:r w:rsidRPr="009029A9">
        <w:rPr>
          <w:rFonts w:ascii="Nikosh" w:hAnsi="Nikosh" w:cs="Nikosh"/>
          <w:sz w:val="28"/>
        </w:rPr>
        <w:t>।</w:t>
      </w:r>
    </w:p>
    <w:p w:rsidR="00FA69AC" w:rsidRPr="00FB5F2B" w:rsidRDefault="00FA69AC" w:rsidP="00FA69AC">
      <w:pPr>
        <w:spacing w:after="0" w:line="240" w:lineRule="auto"/>
        <w:jc w:val="both"/>
        <w:rPr>
          <w:rFonts w:ascii="Nikosh" w:hAnsi="Nikosh" w:cs="Nikosh"/>
          <w:sz w:val="6"/>
          <w:u w:val="single"/>
        </w:rPr>
      </w:pPr>
    </w:p>
    <w:p w:rsidR="00FA69AC" w:rsidRPr="009029A9" w:rsidRDefault="00FA69AC" w:rsidP="00FA69AC">
      <w:pPr>
        <w:spacing w:after="0" w:line="240" w:lineRule="auto"/>
        <w:jc w:val="both"/>
        <w:rPr>
          <w:rFonts w:ascii="Nikosh" w:hAnsi="Nikosh" w:cs="Nikosh"/>
          <w:sz w:val="28"/>
        </w:rPr>
      </w:pPr>
      <w:proofErr w:type="spellStart"/>
      <w:r w:rsidRPr="009029A9">
        <w:rPr>
          <w:rFonts w:ascii="Nikosh" w:hAnsi="Nikosh" w:cs="Nikosh"/>
          <w:sz w:val="28"/>
          <w:u w:val="single"/>
        </w:rPr>
        <w:t>সতর্কত</w:t>
      </w:r>
      <w:proofErr w:type="gramStart"/>
      <w:r w:rsidRPr="009029A9">
        <w:rPr>
          <w:rFonts w:ascii="Nikosh" w:hAnsi="Nikosh" w:cs="Nikosh"/>
          <w:sz w:val="28"/>
          <w:u w:val="single"/>
        </w:rPr>
        <w:t>া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</w:t>
      </w:r>
      <w:r w:rsidRPr="009029A9">
        <w:rPr>
          <w:rFonts w:ascii="Nikosh" w:hAnsi="Nikosh" w:cs="Nikosh"/>
          <w:sz w:val="28"/>
        </w:rPr>
        <w:t>:</w:t>
      </w:r>
      <w:proofErr w:type="gramEnd"/>
    </w:p>
    <w:p w:rsidR="00FA69AC" w:rsidRPr="009029A9" w:rsidRDefault="00FA69AC" w:rsidP="00FA69AC">
      <w:pPr>
        <w:spacing w:after="0" w:line="240" w:lineRule="auto"/>
        <w:jc w:val="both"/>
        <w:rPr>
          <w:rFonts w:ascii="Nikosh" w:hAnsi="Nikosh" w:cs="Nikosh"/>
          <w:sz w:val="28"/>
        </w:rPr>
      </w:pP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যাতে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লাগে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জন্য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বসতবাড়ি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অফিস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ব্যবসায়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প্রতিষ্ঠান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কারখানায়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অগ্নি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প্রতিরোধের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ব্যবস্থা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রাখতে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হবে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রান্নার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চুলা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নিভিয়ে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ফেলুন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খোলা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বাতির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ব্যবহার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পরিহার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করুন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ফায়ার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সার্ভিসের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গাড়ি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আসার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আগ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পর্যন্ত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নেভানোর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জন্য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নিজেরা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চেষ্টা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করুন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বাসার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বৈদ্যুতিক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সংযোগগুলো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মাসে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অন্তত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একবার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করে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পরীক্ষা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করতে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পারেন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প্রয়োজন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হলে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পুরোনো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সংযোগ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পরিবর্তন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করে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নিতে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হবে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রাসায়নিক</w:t>
      </w:r>
      <w:proofErr w:type="spellEnd"/>
      <w:r w:rsidRPr="009029A9">
        <w:rPr>
          <w:rFonts w:ascii="Nikosh" w:hAnsi="Nikosh" w:cs="Nikosh"/>
          <w:sz w:val="28"/>
        </w:rPr>
        <w:t xml:space="preserve"> ও </w:t>
      </w:r>
      <w:proofErr w:type="spellStart"/>
      <w:r w:rsidRPr="009029A9">
        <w:rPr>
          <w:rFonts w:ascii="Nikosh" w:hAnsi="Nikosh" w:cs="Nikosh"/>
          <w:sz w:val="28"/>
        </w:rPr>
        <w:t>জ্বালানি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পদার্থ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ব্যবহারের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ক্ষেত্রে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বিশেষ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সাবধান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হবেন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ব্যবসা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প্রতিষ্ঠানে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ধূমপান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সম্পূর্ণ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নিষিদ্ধ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করে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দিতে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পারেন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শিল্প-কারখানায়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প্রচুর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পানি</w:t>
      </w:r>
      <w:proofErr w:type="spellEnd"/>
      <w:r w:rsidRPr="009029A9">
        <w:rPr>
          <w:rFonts w:ascii="Nikosh" w:hAnsi="Nikosh" w:cs="Nikosh"/>
          <w:sz w:val="28"/>
        </w:rPr>
        <w:t xml:space="preserve"> ও </w:t>
      </w:r>
      <w:proofErr w:type="spellStart"/>
      <w:r w:rsidRPr="009029A9">
        <w:rPr>
          <w:rFonts w:ascii="Nikosh" w:hAnsi="Nikosh" w:cs="Nikosh"/>
          <w:sz w:val="28"/>
        </w:rPr>
        <w:t>অগ্নিনির্বাপক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যন্ত্র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রাখতে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হবে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সম্ভব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হলে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অগ্নিকান্ড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মোকাবিলায়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প্রশিক্ষিত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একজন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লোক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রাখতে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হবে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বড়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শিল্প-কারখানায়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প্রতি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মাসে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ফায়ার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সার্ভিসের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সহায়তায়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অগ্নি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নির্বাপণ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মহড়ার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ব্যবস্থাও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করতে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পারেন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লাগার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সঙ্গে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সঙ্গে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অবশ্যই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বৈদ্যুতিক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সংযোগের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মেইন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সুইচ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বন্ধ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করে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দেবেন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ফায়ার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সার্ভিসের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টেলিফোন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নম্বর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চোখের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সামনে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দেয়ালে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লিখে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রাখতে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পারেন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যাতে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লাগার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সঙ্গে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সঙ্গে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খবর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দিতে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পারেন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আপনার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শরীরে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পরনের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কাপড়ে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লাগলে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দৌড়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দিয়ে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মাটিতে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গড়াগড়ি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দিন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এতে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নিভে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যাবে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বাসায়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অফিসে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যেখানেই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লাগুক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কেন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ঘাবড়ে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যাবেন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না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বরং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মাথা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ঠান্ডা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রেখে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কী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করতে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হবে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সিদ্ধান্ত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নিয়ে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ফেলুন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প্রতিষ্ঠানের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সব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জায়গা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আবর্জনামুক্ত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রাখতে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হবে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যাতে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লাগে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তার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জন্য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প্রতিষ্ঠানের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কঠোর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নিরাপত্তামূলক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ব্যবস্থা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গ্রহণ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করতে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হবে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অপ্রয়োজনীয়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কাগজপত্র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একটা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নির্দিষ্ট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মেয়াদ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শেষে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নষ্ট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করে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ফেলুন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কারণ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এগুলো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থেকে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দ্রুত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ছড়িয়ে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পড়ে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চুলার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ওপর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ভেজা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লাকড়ি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কাপড়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শুকাতে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দেবেন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এবং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ইস্তিরিতে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বৈদ্যুতিক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সংযোগ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রেখে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কখনো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যাবেন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না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যেকোনো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সময়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এসব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থেকে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লেগে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যেতে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পারে</w:t>
      </w:r>
      <w:proofErr w:type="spellEnd"/>
      <w:r w:rsidRPr="009029A9">
        <w:rPr>
          <w:rFonts w:ascii="Nikosh" w:hAnsi="Nikosh" w:cs="Nikosh"/>
          <w:sz w:val="28"/>
        </w:rPr>
        <w:t>।</w:t>
      </w:r>
    </w:p>
    <w:p w:rsidR="00FA69AC" w:rsidRPr="00FB5F2B" w:rsidRDefault="00FA69AC" w:rsidP="00FA69AC">
      <w:pPr>
        <w:spacing w:after="0" w:line="240" w:lineRule="auto"/>
        <w:jc w:val="both"/>
        <w:rPr>
          <w:rFonts w:ascii="Nikosh" w:hAnsi="Nikosh" w:cs="Nikosh"/>
          <w:sz w:val="14"/>
          <w:u w:val="single"/>
        </w:rPr>
      </w:pPr>
    </w:p>
    <w:p w:rsidR="00FA69AC" w:rsidRPr="009029A9" w:rsidRDefault="00FA69AC" w:rsidP="00FA69AC">
      <w:pPr>
        <w:spacing w:after="0" w:line="240" w:lineRule="auto"/>
        <w:jc w:val="both"/>
        <w:rPr>
          <w:rFonts w:ascii="Nikosh" w:hAnsi="Nikosh" w:cs="Nikosh"/>
          <w:sz w:val="28"/>
        </w:rPr>
      </w:pPr>
      <w:proofErr w:type="spellStart"/>
      <w:r w:rsidRPr="009029A9">
        <w:rPr>
          <w:rFonts w:ascii="Nikosh" w:hAnsi="Nikosh" w:cs="Nikosh"/>
          <w:sz w:val="28"/>
          <w:u w:val="single"/>
        </w:rPr>
        <w:t>আপনি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029A9">
        <w:rPr>
          <w:rFonts w:ascii="Nikosh" w:hAnsi="Nikosh" w:cs="Nikosh"/>
          <w:sz w:val="28"/>
          <w:u w:val="single"/>
        </w:rPr>
        <w:t>নিজেও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029A9">
        <w:rPr>
          <w:rFonts w:ascii="Nikosh" w:hAnsi="Nikosh" w:cs="Nikosh"/>
          <w:sz w:val="28"/>
          <w:u w:val="single"/>
        </w:rPr>
        <w:t>যদি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029A9">
        <w:rPr>
          <w:rFonts w:ascii="Nikosh" w:hAnsi="Nikosh" w:cs="Nikosh"/>
          <w:sz w:val="28"/>
          <w:u w:val="single"/>
        </w:rPr>
        <w:t>আক্রান্ত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029A9">
        <w:rPr>
          <w:rFonts w:ascii="Nikosh" w:hAnsi="Nikosh" w:cs="Nikosh"/>
          <w:sz w:val="28"/>
          <w:u w:val="single"/>
        </w:rPr>
        <w:t>হয়ে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029A9">
        <w:rPr>
          <w:rFonts w:ascii="Nikosh" w:hAnsi="Nikosh" w:cs="Nikosh"/>
          <w:sz w:val="28"/>
          <w:u w:val="single"/>
        </w:rPr>
        <w:t>পড়েন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029A9">
        <w:rPr>
          <w:rFonts w:ascii="Nikosh" w:hAnsi="Nikosh" w:cs="Nikosh"/>
          <w:sz w:val="28"/>
          <w:u w:val="single"/>
        </w:rPr>
        <w:t>তবে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029A9">
        <w:rPr>
          <w:rFonts w:ascii="Nikosh" w:hAnsi="Nikosh" w:cs="Nikosh"/>
          <w:sz w:val="28"/>
          <w:u w:val="single"/>
        </w:rPr>
        <w:t>নিচের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029A9">
        <w:rPr>
          <w:rFonts w:ascii="Nikosh" w:hAnsi="Nikosh" w:cs="Nikosh"/>
          <w:sz w:val="28"/>
          <w:u w:val="single"/>
        </w:rPr>
        <w:t>বিষয়গুলো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029A9">
        <w:rPr>
          <w:rFonts w:ascii="Nikosh" w:hAnsi="Nikosh" w:cs="Nikosh"/>
          <w:sz w:val="28"/>
          <w:u w:val="single"/>
        </w:rPr>
        <w:t>খেয়াল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029A9">
        <w:rPr>
          <w:rFonts w:ascii="Nikosh" w:hAnsi="Nikosh" w:cs="Nikosh"/>
          <w:sz w:val="28"/>
          <w:u w:val="single"/>
        </w:rPr>
        <w:t>রাখবেন</w:t>
      </w:r>
      <w:proofErr w:type="spellEnd"/>
      <w:r w:rsidRPr="009029A9">
        <w:rPr>
          <w:rFonts w:ascii="Nikosh" w:hAnsi="Nikosh" w:cs="Nikosh"/>
          <w:sz w:val="28"/>
        </w:rPr>
        <w:t>:</w:t>
      </w:r>
    </w:p>
    <w:p w:rsidR="00FA69AC" w:rsidRPr="009029A9" w:rsidRDefault="00FA69AC" w:rsidP="00FA69AC">
      <w:pPr>
        <w:spacing w:after="0" w:line="240" w:lineRule="auto"/>
        <w:jc w:val="both"/>
        <w:rPr>
          <w:rFonts w:ascii="Nikosh" w:hAnsi="Nikosh" w:cs="Nikosh"/>
          <w:sz w:val="28"/>
        </w:rPr>
      </w:pPr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আগুন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লাগলে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লিফট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ব্যবহার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করা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যাবে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না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যেকোনো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সময়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লিফট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বন্ধ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হয়ে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বিপদে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পড়তে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পারেন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r w:rsidRPr="009029A9">
        <w:rPr>
          <w:rFonts w:ascii="Nikosh" w:hAnsi="Nikosh" w:cs="Nikosh"/>
          <w:sz w:val="28"/>
        </w:rPr>
        <w:br/>
        <w:t xml:space="preserve"> </w:t>
      </w:r>
      <w:proofErr w:type="spellStart"/>
      <w:r w:rsidRPr="009029A9">
        <w:rPr>
          <w:rFonts w:ascii="Nikosh" w:hAnsi="Nikosh" w:cs="Nikosh"/>
          <w:sz w:val="28"/>
        </w:rPr>
        <w:t>ছাদে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উঠে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সবাইকে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নিয়ে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নিচের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দিকে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নামতে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হবে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ওপর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থেকে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নিচে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লাফ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দেয়া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যাবে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না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আগুনে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আক্রান্ত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লোকজন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উদ্ধারে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অবশ্যই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প্রতিবন্ধী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শিশু</w:t>
      </w:r>
      <w:proofErr w:type="spellEnd"/>
      <w:r w:rsidRPr="009029A9">
        <w:rPr>
          <w:rFonts w:ascii="Nikosh" w:hAnsi="Nikosh" w:cs="Nikosh"/>
          <w:sz w:val="28"/>
        </w:rPr>
        <w:t xml:space="preserve"> ও </w:t>
      </w:r>
      <w:proofErr w:type="spellStart"/>
      <w:r w:rsidRPr="009029A9">
        <w:rPr>
          <w:rFonts w:ascii="Nikosh" w:hAnsi="Nikosh" w:cs="Nikosh"/>
          <w:sz w:val="28"/>
        </w:rPr>
        <w:t>সন্তানসম্ভবা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নারীকে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অগ্রাধিকার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দেয়া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উচিত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এরপর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বৃদ্ধ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লোক</w:t>
      </w:r>
      <w:proofErr w:type="spellEnd"/>
      <w:r w:rsidRPr="009029A9">
        <w:rPr>
          <w:rFonts w:ascii="Nikosh" w:hAnsi="Nikosh" w:cs="Nikosh"/>
          <w:sz w:val="28"/>
        </w:rPr>
        <w:t xml:space="preserve"> ও </w:t>
      </w:r>
      <w:proofErr w:type="spellStart"/>
      <w:r w:rsidRPr="009029A9">
        <w:rPr>
          <w:rFonts w:ascii="Nikosh" w:hAnsi="Nikosh" w:cs="Nikosh"/>
          <w:sz w:val="28"/>
        </w:rPr>
        <w:t>মহিলাদের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উদ্ধার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করতে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হবে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তবে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প্রতিটি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জীবনই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মূল্যবান</w:t>
      </w:r>
      <w:proofErr w:type="spellEnd"/>
      <w:r w:rsidRPr="009029A9">
        <w:rPr>
          <w:rFonts w:ascii="Nikosh" w:hAnsi="Nikosh" w:cs="Nikosh"/>
          <w:sz w:val="28"/>
        </w:rPr>
        <w:t>।</w:t>
      </w:r>
    </w:p>
    <w:p w:rsidR="00FA69AC" w:rsidRPr="00FB5F2B" w:rsidRDefault="00FA69AC" w:rsidP="00FA69AC">
      <w:pPr>
        <w:spacing w:after="0" w:line="240" w:lineRule="auto"/>
        <w:jc w:val="both"/>
        <w:rPr>
          <w:rFonts w:ascii="Nikosh" w:hAnsi="Nikosh" w:cs="Nikosh"/>
          <w:sz w:val="20"/>
          <w:u w:val="single"/>
        </w:rPr>
      </w:pPr>
    </w:p>
    <w:p w:rsidR="00FA69AC" w:rsidRPr="009029A9" w:rsidRDefault="00FA69AC" w:rsidP="00FA69AC">
      <w:pPr>
        <w:spacing w:after="0" w:line="240" w:lineRule="auto"/>
        <w:jc w:val="both"/>
        <w:rPr>
          <w:rFonts w:ascii="Nikosh" w:hAnsi="Nikosh" w:cs="Nikosh"/>
          <w:sz w:val="28"/>
        </w:rPr>
      </w:pPr>
      <w:proofErr w:type="spellStart"/>
      <w:r w:rsidRPr="009029A9">
        <w:rPr>
          <w:rFonts w:ascii="Nikosh" w:hAnsi="Nikosh" w:cs="Nikosh"/>
          <w:sz w:val="28"/>
          <w:u w:val="single"/>
        </w:rPr>
        <w:t>আগুনে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029A9">
        <w:rPr>
          <w:rFonts w:ascii="Nikosh" w:hAnsi="Nikosh" w:cs="Nikosh"/>
          <w:sz w:val="28"/>
          <w:u w:val="single"/>
        </w:rPr>
        <w:t>পুড়ে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029A9">
        <w:rPr>
          <w:rFonts w:ascii="Nikosh" w:hAnsi="Nikosh" w:cs="Nikosh"/>
          <w:sz w:val="28"/>
          <w:u w:val="single"/>
        </w:rPr>
        <w:t>গেলে</w:t>
      </w:r>
      <w:proofErr w:type="spellEnd"/>
      <w:r w:rsidRPr="009029A9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029A9">
        <w:rPr>
          <w:rFonts w:ascii="Nikosh" w:hAnsi="Nikosh" w:cs="Nikosh"/>
          <w:sz w:val="28"/>
          <w:u w:val="single"/>
        </w:rPr>
        <w:t>করণীয়</w:t>
      </w:r>
      <w:proofErr w:type="spellEnd"/>
      <w:r w:rsidRPr="009029A9">
        <w:rPr>
          <w:rFonts w:ascii="Nikosh" w:hAnsi="Nikosh" w:cs="Nikosh"/>
          <w:sz w:val="28"/>
        </w:rPr>
        <w:t>:</w:t>
      </w:r>
    </w:p>
    <w:p w:rsidR="00FA69AC" w:rsidRPr="009029A9" w:rsidRDefault="00FA69AC" w:rsidP="00FA69AC">
      <w:pPr>
        <w:spacing w:after="0" w:line="240" w:lineRule="auto"/>
        <w:jc w:val="both"/>
        <w:rPr>
          <w:rFonts w:ascii="Nikosh" w:hAnsi="Nikosh" w:cs="Nikosh"/>
          <w:sz w:val="28"/>
        </w:rPr>
      </w:pPr>
      <w:r w:rsidRPr="009029A9">
        <w:rPr>
          <w:rFonts w:ascii="Nikosh" w:hAnsi="Nikosh" w:cs="Nikosh"/>
          <w:sz w:val="28"/>
        </w:rPr>
        <w:t xml:space="preserve">  </w:t>
      </w:r>
      <w:proofErr w:type="spellStart"/>
      <w:r w:rsidRPr="009029A9">
        <w:rPr>
          <w:rFonts w:ascii="Nikosh" w:hAnsi="Nikosh" w:cs="Nikosh"/>
          <w:sz w:val="28"/>
        </w:rPr>
        <w:t>আক্রান্ত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ব্যক্তিকে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এমনভাবে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শুইয়ে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দিতে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হবে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যাতে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তার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পুড়ে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যাওয়া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অংশ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খোলা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থাকে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তারপর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জগ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মগে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ঠান্ডা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পানি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বরফ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পানি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এনে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পোড়া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জায়গায়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ঢালতে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হবে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যতক্ষণ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তার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জ্বালা-যন্ত্রণা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কমে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এবং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ক্ষতস্থানের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গরমভাবও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কমে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যায়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আক্রান্ত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স্থানটি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ফুলে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যাওয়ার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আগে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ঘড়ি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বেল্ট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আংটি</w:t>
      </w:r>
      <w:proofErr w:type="spellEnd"/>
      <w:r w:rsidRPr="009029A9">
        <w:rPr>
          <w:rFonts w:ascii="Nikosh" w:hAnsi="Nikosh" w:cs="Nikosh"/>
          <w:sz w:val="28"/>
        </w:rPr>
        <w:t xml:space="preserve"> (</w:t>
      </w:r>
      <w:proofErr w:type="spellStart"/>
      <w:r w:rsidRPr="009029A9">
        <w:rPr>
          <w:rFonts w:ascii="Nikosh" w:hAnsi="Nikosh" w:cs="Nikosh"/>
          <w:sz w:val="28"/>
        </w:rPr>
        <w:t>যদি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থাকে</w:t>
      </w:r>
      <w:proofErr w:type="spellEnd"/>
      <w:r w:rsidRPr="009029A9">
        <w:rPr>
          <w:rFonts w:ascii="Nikosh" w:hAnsi="Nikosh" w:cs="Nikosh"/>
          <w:sz w:val="28"/>
        </w:rPr>
        <w:t xml:space="preserve">), </w:t>
      </w:r>
      <w:proofErr w:type="spellStart"/>
      <w:r w:rsidRPr="009029A9">
        <w:rPr>
          <w:rFonts w:ascii="Nikosh" w:hAnsi="Nikosh" w:cs="Nikosh"/>
          <w:sz w:val="28"/>
        </w:rPr>
        <w:t>কাপড়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খুলে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ফেলবেন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পরিষ্কার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জীবাণুমুক্ত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ব্যান্ডেজ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কাপড়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দিয়ে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ক্ষতস্থান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হালকা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করে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বেঁধে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দিতে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হবে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যাতে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নাক</w:t>
      </w:r>
      <w:proofErr w:type="spellEnd"/>
      <w:r w:rsidRPr="009029A9">
        <w:rPr>
          <w:rFonts w:ascii="Nikosh" w:hAnsi="Nikosh" w:cs="Nikosh"/>
          <w:sz w:val="28"/>
        </w:rPr>
        <w:t xml:space="preserve">, </w:t>
      </w:r>
      <w:proofErr w:type="spellStart"/>
      <w:r w:rsidRPr="009029A9">
        <w:rPr>
          <w:rFonts w:ascii="Nikosh" w:hAnsi="Nikosh" w:cs="Nikosh"/>
          <w:sz w:val="28"/>
        </w:rPr>
        <w:t>মুখ</w:t>
      </w:r>
      <w:proofErr w:type="spellEnd"/>
      <w:r w:rsidRPr="009029A9">
        <w:rPr>
          <w:rFonts w:ascii="Nikosh" w:hAnsi="Nikosh" w:cs="Nikosh"/>
          <w:sz w:val="28"/>
        </w:rPr>
        <w:t xml:space="preserve"> ও </w:t>
      </w:r>
      <w:proofErr w:type="spellStart"/>
      <w:r w:rsidRPr="009029A9">
        <w:rPr>
          <w:rFonts w:ascii="Nikosh" w:hAnsi="Nikosh" w:cs="Nikosh"/>
          <w:sz w:val="28"/>
        </w:rPr>
        <w:t>চোখ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খোলা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থাকে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যত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তাড়াতাড়ি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সম্ভব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চিকিৎসকের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কাছে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নিয়ে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যাবেন</w:t>
      </w:r>
      <w:proofErr w:type="spellEnd"/>
      <w:r w:rsidRPr="009029A9">
        <w:rPr>
          <w:rFonts w:ascii="Nikosh" w:hAnsi="Nikosh" w:cs="Nikosh"/>
          <w:sz w:val="28"/>
        </w:rPr>
        <w:t xml:space="preserve">। </w:t>
      </w:r>
      <w:proofErr w:type="spellStart"/>
      <w:r w:rsidRPr="009029A9">
        <w:rPr>
          <w:rFonts w:ascii="Nikosh" w:hAnsi="Nikosh" w:cs="Nikosh"/>
          <w:sz w:val="28"/>
        </w:rPr>
        <w:t>চিকিৎসকের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পরামর্শ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অনুযায়ী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ব্যবস্থা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দ্রুত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ব্যবস্থা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নিতে</w:t>
      </w:r>
      <w:proofErr w:type="spellEnd"/>
      <w:r w:rsidRPr="009029A9">
        <w:rPr>
          <w:rFonts w:ascii="Nikosh" w:hAnsi="Nikosh" w:cs="Nikosh"/>
          <w:sz w:val="28"/>
        </w:rPr>
        <w:t xml:space="preserve"> </w:t>
      </w:r>
      <w:proofErr w:type="spellStart"/>
      <w:r w:rsidRPr="009029A9">
        <w:rPr>
          <w:rFonts w:ascii="Nikosh" w:hAnsi="Nikosh" w:cs="Nikosh"/>
          <w:sz w:val="28"/>
        </w:rPr>
        <w:t>হবে</w:t>
      </w:r>
      <w:proofErr w:type="spellEnd"/>
      <w:r w:rsidRPr="009029A9">
        <w:rPr>
          <w:rFonts w:ascii="Nikosh" w:hAnsi="Nikosh" w:cs="Nikosh"/>
          <w:sz w:val="28"/>
        </w:rPr>
        <w:t>।</w:t>
      </w:r>
      <w:bookmarkStart w:id="0" w:name="comments"/>
      <w:bookmarkStart w:id="1" w:name="comment-form"/>
      <w:bookmarkEnd w:id="0"/>
      <w:bookmarkEnd w:id="1"/>
    </w:p>
    <w:p w:rsidR="00030EE6" w:rsidRDefault="00FA69AC" w:rsidP="00FA69AC">
      <w:r>
        <w:rPr>
          <w:rFonts w:ascii="Nikosh" w:hAnsi="Nikosh" w:cs="Nikosh"/>
          <w:sz w:val="36"/>
          <w:szCs w:val="36"/>
        </w:rPr>
        <w:br w:type="column"/>
      </w:r>
    </w:p>
    <w:sectPr w:rsidR="00030EE6" w:rsidSect="006C6B5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altName w:val="Nikosh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FA69AC"/>
    <w:rsid w:val="00030EE6"/>
    <w:rsid w:val="006C6B5A"/>
    <w:rsid w:val="00A35AE5"/>
    <w:rsid w:val="00FA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Raziul Hassan</dc:creator>
  <cp:keywords/>
  <dc:description/>
  <cp:lastModifiedBy>Raziul Hassan</cp:lastModifiedBy>
  <cp:revision>4</cp:revision>
  <dcterms:created xsi:type="dcterms:W3CDTF">2017-01-07T07:19:00Z</dcterms:created>
  <dcterms:modified xsi:type="dcterms:W3CDTF">2017-01-07T07:20:00Z</dcterms:modified>
</cp:coreProperties>
</file>